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3D84FA" w14:textId="77777777" w:rsidR="00FB5528" w:rsidRPr="007D76B8" w:rsidRDefault="008A2978">
      <w:pPr>
        <w:rPr>
          <w:b/>
          <w:u w:val="single"/>
        </w:rPr>
      </w:pPr>
      <w:r w:rsidRPr="007D76B8">
        <w:rPr>
          <w:b/>
          <w:u w:val="single"/>
        </w:rPr>
        <w:t>TRAME DE REDACTION D’UNE DOUBLETTE</w:t>
      </w: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1896"/>
        <w:gridCol w:w="2226"/>
        <w:gridCol w:w="1824"/>
        <w:gridCol w:w="1816"/>
        <w:gridCol w:w="1806"/>
        <w:gridCol w:w="1801"/>
        <w:gridCol w:w="1853"/>
      </w:tblGrid>
      <w:tr w:rsidR="008A2978" w14:paraId="5DD7DFD7" w14:textId="77777777" w:rsidTr="007D76B8">
        <w:tc>
          <w:tcPr>
            <w:tcW w:w="13222" w:type="dxa"/>
            <w:gridSpan w:val="7"/>
          </w:tcPr>
          <w:p w14:paraId="132338D3" w14:textId="77777777" w:rsidR="008A2978" w:rsidRPr="007D76B8" w:rsidRDefault="008A2978">
            <w:pPr>
              <w:rPr>
                <w:color w:val="000000" w:themeColor="text1"/>
                <w:u w:val="single"/>
              </w:rPr>
            </w:pPr>
            <w:r w:rsidRPr="007D76B8">
              <w:rPr>
                <w:color w:val="000000" w:themeColor="text1"/>
                <w:u w:val="single"/>
              </w:rPr>
              <w:t xml:space="preserve">TITRE : </w:t>
            </w:r>
          </w:p>
          <w:p w14:paraId="4947AD80" w14:textId="4825FC1F" w:rsidR="007D76B8" w:rsidRDefault="00CD396D">
            <w:r>
              <w:t>Le conte</w:t>
            </w:r>
          </w:p>
        </w:tc>
      </w:tr>
      <w:tr w:rsidR="008A2978" w:rsidRPr="00AE0A13" w14:paraId="602F563E" w14:textId="77777777" w:rsidTr="007D76B8">
        <w:tc>
          <w:tcPr>
            <w:tcW w:w="13222" w:type="dxa"/>
            <w:gridSpan w:val="7"/>
          </w:tcPr>
          <w:p w14:paraId="3DB31ADD" w14:textId="77777777" w:rsidR="008A2978" w:rsidRPr="00AE0A13" w:rsidRDefault="008A2978">
            <w:pPr>
              <w:rPr>
                <w:color w:val="000000" w:themeColor="text1"/>
                <w:u w:val="single"/>
                <w:lang w:val="fr-FR"/>
              </w:rPr>
            </w:pPr>
            <w:r w:rsidRPr="00AE0A13">
              <w:rPr>
                <w:color w:val="000000" w:themeColor="text1"/>
                <w:u w:val="single"/>
                <w:lang w:val="fr-FR"/>
              </w:rPr>
              <w:t>DOMAINE</w:t>
            </w:r>
          </w:p>
          <w:p w14:paraId="1B1A6F5F" w14:textId="0C5AD002" w:rsidR="007D76B8" w:rsidRPr="00AE0A13" w:rsidRDefault="004B1A7C">
            <w:pPr>
              <w:rPr>
                <w:lang w:val="fr-FR"/>
              </w:rPr>
            </w:pPr>
            <w:r w:rsidRPr="00AE0A13">
              <w:rPr>
                <w:lang w:val="fr-FR"/>
              </w:rPr>
              <w:t>Conjugaison (grammaire du verbe)</w:t>
            </w:r>
            <w:r w:rsidR="00CD396D" w:rsidRPr="00AE0A13">
              <w:rPr>
                <w:lang w:val="fr-FR"/>
              </w:rPr>
              <w:t>, lecture</w:t>
            </w:r>
          </w:p>
        </w:tc>
      </w:tr>
      <w:tr w:rsidR="008A2978" w14:paraId="0592B6A8" w14:textId="77777777" w:rsidTr="007D76B8">
        <w:tc>
          <w:tcPr>
            <w:tcW w:w="13222" w:type="dxa"/>
            <w:gridSpan w:val="7"/>
          </w:tcPr>
          <w:p w14:paraId="130C7459" w14:textId="77777777" w:rsidR="008A2978" w:rsidRPr="007D76B8" w:rsidRDefault="008A2978">
            <w:pPr>
              <w:rPr>
                <w:color w:val="000000" w:themeColor="text1"/>
                <w:u w:val="single"/>
              </w:rPr>
            </w:pPr>
            <w:r w:rsidRPr="007D76B8">
              <w:rPr>
                <w:color w:val="000000" w:themeColor="text1"/>
                <w:u w:val="single"/>
              </w:rPr>
              <w:t>NIVEAU:</w:t>
            </w:r>
          </w:p>
          <w:p w14:paraId="5FD83C6B" w14:textId="38E72266" w:rsidR="007D76B8" w:rsidRDefault="00CD396D">
            <w:r>
              <w:t>CM1</w:t>
            </w:r>
          </w:p>
        </w:tc>
      </w:tr>
      <w:tr w:rsidR="008A2978" w:rsidRPr="00AE0A13" w14:paraId="31B95866" w14:textId="77777777" w:rsidTr="007D76B8">
        <w:tc>
          <w:tcPr>
            <w:tcW w:w="13222" w:type="dxa"/>
            <w:gridSpan w:val="7"/>
          </w:tcPr>
          <w:p w14:paraId="68760014" w14:textId="77777777" w:rsidR="008A2978" w:rsidRPr="00CD396D" w:rsidRDefault="008A2978" w:rsidP="008A2978">
            <w:pPr>
              <w:rPr>
                <w:u w:val="single"/>
                <w:lang w:val="fr-FR"/>
              </w:rPr>
            </w:pPr>
            <w:r w:rsidRPr="00CD396D">
              <w:rPr>
                <w:u w:val="single"/>
                <w:lang w:val="fr-FR"/>
              </w:rPr>
              <w:t xml:space="preserve">Objectif : </w:t>
            </w:r>
          </w:p>
          <w:p w14:paraId="70240AA5" w14:textId="75938BCB" w:rsidR="008A2978" w:rsidRPr="00CD396D" w:rsidRDefault="00AE0A13" w:rsidP="008D4B34">
            <w:pPr>
              <w:rPr>
                <w:lang w:val="fr-FR"/>
              </w:rPr>
            </w:pPr>
            <w:r>
              <w:rPr>
                <w:lang w:val="fr-FR"/>
              </w:rPr>
              <w:t>Comparaison des descriptions dans les deux langues.</w:t>
            </w:r>
          </w:p>
        </w:tc>
      </w:tr>
      <w:tr w:rsidR="007D76B8" w14:paraId="58F35EEC" w14:textId="77777777" w:rsidTr="007D76B8">
        <w:tc>
          <w:tcPr>
            <w:tcW w:w="1896" w:type="dxa"/>
            <w:shd w:val="clear" w:color="auto" w:fill="D9D9D9" w:themeFill="background1" w:themeFillShade="D9"/>
          </w:tcPr>
          <w:p w14:paraId="2E810FA8" w14:textId="77777777" w:rsidR="008A2978" w:rsidRDefault="008A2978">
            <w:r>
              <w:t>ETAPES</w:t>
            </w:r>
          </w:p>
        </w:tc>
        <w:tc>
          <w:tcPr>
            <w:tcW w:w="2226" w:type="dxa"/>
            <w:shd w:val="clear" w:color="auto" w:fill="D9D9D9" w:themeFill="background1" w:themeFillShade="D9"/>
          </w:tcPr>
          <w:p w14:paraId="28426844" w14:textId="77777777" w:rsidR="007D76B8" w:rsidRPr="00CD396D" w:rsidRDefault="007D76B8" w:rsidP="007D76B8">
            <w:pPr>
              <w:tabs>
                <w:tab w:val="center" w:pos="1005"/>
              </w:tabs>
              <w:rPr>
                <w:lang w:val="fr-FR"/>
              </w:rPr>
            </w:pPr>
            <w:r w:rsidRPr="00CD396D">
              <w:rPr>
                <w:lang w:val="fr-FR"/>
              </w:rPr>
              <w:t>Les gestes professionnels :</w:t>
            </w:r>
          </w:p>
          <w:p w14:paraId="16A6B014" w14:textId="77777777" w:rsidR="008A2978" w:rsidRPr="00CD396D" w:rsidRDefault="007D76B8" w:rsidP="007D76B8">
            <w:pPr>
              <w:tabs>
                <w:tab w:val="center" w:pos="1005"/>
              </w:tabs>
              <w:rPr>
                <w:lang w:val="fr-FR"/>
              </w:rPr>
            </w:pPr>
            <w:r w:rsidRPr="00CD396D">
              <w:rPr>
                <w:lang w:val="fr-FR"/>
              </w:rPr>
              <w:t xml:space="preserve">Rôle des enseignants </w:t>
            </w:r>
          </w:p>
          <w:p w14:paraId="13BDABA9" w14:textId="77777777" w:rsidR="007D76B8" w:rsidRDefault="007D76B8" w:rsidP="007D76B8">
            <w:pPr>
              <w:tabs>
                <w:tab w:val="center" w:pos="1005"/>
              </w:tabs>
            </w:pPr>
            <w:r>
              <w:t>Consignes</w:t>
            </w:r>
          </w:p>
        </w:tc>
        <w:tc>
          <w:tcPr>
            <w:tcW w:w="1824" w:type="dxa"/>
            <w:shd w:val="clear" w:color="auto" w:fill="D9D9D9" w:themeFill="background1" w:themeFillShade="D9"/>
          </w:tcPr>
          <w:p w14:paraId="6E6F354E" w14:textId="77777777" w:rsidR="008A2978" w:rsidRDefault="008A2978">
            <w:r>
              <w:t>Dispositifs pour les élèves</w:t>
            </w:r>
          </w:p>
        </w:tc>
        <w:tc>
          <w:tcPr>
            <w:tcW w:w="1816" w:type="dxa"/>
            <w:shd w:val="clear" w:color="auto" w:fill="D9D9D9" w:themeFill="background1" w:themeFillShade="D9"/>
          </w:tcPr>
          <w:p w14:paraId="3B5CD30B" w14:textId="77777777" w:rsidR="008A2978" w:rsidRDefault="008A2978">
            <w:r>
              <w:t>Supports ou outils</w:t>
            </w:r>
          </w:p>
        </w:tc>
        <w:tc>
          <w:tcPr>
            <w:tcW w:w="1806" w:type="dxa"/>
            <w:shd w:val="clear" w:color="auto" w:fill="D9D9D9" w:themeFill="background1" w:themeFillShade="D9"/>
          </w:tcPr>
          <w:p w14:paraId="73192170" w14:textId="77777777" w:rsidR="008A2978" w:rsidRDefault="008A2978">
            <w:r>
              <w:t>Place de</w:t>
            </w:r>
            <w:r w:rsidR="007D76B8">
              <w:t xml:space="preserve"> </w:t>
            </w:r>
            <w:r>
              <w:t>l’oral</w:t>
            </w:r>
          </w:p>
        </w:tc>
        <w:tc>
          <w:tcPr>
            <w:tcW w:w="1801" w:type="dxa"/>
            <w:shd w:val="clear" w:color="auto" w:fill="D9D9D9" w:themeFill="background1" w:themeFillShade="D9"/>
          </w:tcPr>
          <w:p w14:paraId="2624BABA" w14:textId="77777777" w:rsidR="008A2978" w:rsidRDefault="008A2978">
            <w:r>
              <w:t>Place de l’écrit</w:t>
            </w:r>
          </w:p>
        </w:tc>
        <w:tc>
          <w:tcPr>
            <w:tcW w:w="1853" w:type="dxa"/>
            <w:shd w:val="clear" w:color="auto" w:fill="D9D9D9" w:themeFill="background1" w:themeFillShade="D9"/>
          </w:tcPr>
          <w:p w14:paraId="6A1C40EB" w14:textId="77777777" w:rsidR="008A2978" w:rsidRDefault="008A2978">
            <w:r>
              <w:t>différenciation</w:t>
            </w:r>
          </w:p>
        </w:tc>
      </w:tr>
      <w:tr w:rsidR="007D76B8" w:rsidRPr="00AE0A13" w14:paraId="371718ED" w14:textId="77777777" w:rsidTr="007D76B8">
        <w:tc>
          <w:tcPr>
            <w:tcW w:w="1896" w:type="dxa"/>
          </w:tcPr>
          <w:p w14:paraId="0B8D5EA0" w14:textId="77777777" w:rsidR="008A2978" w:rsidRDefault="007D76B8">
            <w:r>
              <w:t>1) Entrée dans l’activité</w:t>
            </w:r>
          </w:p>
          <w:p w14:paraId="4973E043" w14:textId="77777777" w:rsidR="007D76B8" w:rsidRDefault="007D76B8"/>
          <w:p w14:paraId="7D6F56C2" w14:textId="77777777" w:rsidR="007D76B8" w:rsidRDefault="007D76B8"/>
        </w:tc>
        <w:tc>
          <w:tcPr>
            <w:tcW w:w="2226" w:type="dxa"/>
          </w:tcPr>
          <w:p w14:paraId="33604A50" w14:textId="5274A1EC" w:rsidR="008A2978" w:rsidRPr="00CD396D" w:rsidRDefault="00FB601D" w:rsidP="00CD396D">
            <w:pPr>
              <w:rPr>
                <w:lang w:val="fr-FR"/>
              </w:rPr>
            </w:pPr>
            <w:r>
              <w:rPr>
                <w:lang w:val="fr-FR"/>
              </w:rPr>
              <w:t>Entourer les mots qui décrivent les personnages.</w:t>
            </w:r>
          </w:p>
        </w:tc>
        <w:tc>
          <w:tcPr>
            <w:tcW w:w="1824" w:type="dxa"/>
          </w:tcPr>
          <w:p w14:paraId="100FA007" w14:textId="4BF4BE15" w:rsidR="008A2978" w:rsidRPr="00CD396D" w:rsidRDefault="00FB601D">
            <w:pPr>
              <w:rPr>
                <w:lang w:val="fr-FR"/>
              </w:rPr>
            </w:pPr>
            <w:r>
              <w:rPr>
                <w:lang w:val="fr-FR"/>
              </w:rPr>
              <w:t>Par 2</w:t>
            </w:r>
          </w:p>
        </w:tc>
        <w:tc>
          <w:tcPr>
            <w:tcW w:w="1816" w:type="dxa"/>
          </w:tcPr>
          <w:p w14:paraId="427AF287" w14:textId="79FB62F4" w:rsidR="008A2978" w:rsidRPr="00CD396D" w:rsidRDefault="00FB601D">
            <w:pPr>
              <w:rPr>
                <w:lang w:val="fr-FR"/>
              </w:rPr>
            </w:pPr>
            <w:r>
              <w:rPr>
                <w:lang w:val="fr-FR"/>
              </w:rPr>
              <w:t xml:space="preserve">Les descriptions travaillées dans les 2 langues. </w:t>
            </w:r>
          </w:p>
        </w:tc>
        <w:tc>
          <w:tcPr>
            <w:tcW w:w="1806" w:type="dxa"/>
          </w:tcPr>
          <w:p w14:paraId="01B6F18D" w14:textId="68007E31" w:rsidR="008A2978" w:rsidRPr="00CD396D" w:rsidRDefault="00FB601D">
            <w:pPr>
              <w:rPr>
                <w:lang w:val="fr-FR"/>
              </w:rPr>
            </w:pPr>
            <w:r>
              <w:rPr>
                <w:lang w:val="fr-FR"/>
              </w:rPr>
              <w:t>Entre élèves</w:t>
            </w:r>
          </w:p>
        </w:tc>
        <w:tc>
          <w:tcPr>
            <w:tcW w:w="1801" w:type="dxa"/>
          </w:tcPr>
          <w:p w14:paraId="625D4CCB" w14:textId="77777777" w:rsidR="008A2978" w:rsidRPr="00CD396D" w:rsidRDefault="008A2978">
            <w:pPr>
              <w:rPr>
                <w:lang w:val="fr-FR"/>
              </w:rPr>
            </w:pPr>
          </w:p>
        </w:tc>
        <w:tc>
          <w:tcPr>
            <w:tcW w:w="1853" w:type="dxa"/>
          </w:tcPr>
          <w:p w14:paraId="3057E5C9" w14:textId="77777777" w:rsidR="008A2978" w:rsidRPr="00CD396D" w:rsidRDefault="008A2978">
            <w:pPr>
              <w:rPr>
                <w:lang w:val="fr-FR"/>
              </w:rPr>
            </w:pPr>
          </w:p>
        </w:tc>
      </w:tr>
      <w:tr w:rsidR="007D76B8" w:rsidRPr="00AE0A13" w14:paraId="752D968D" w14:textId="77777777" w:rsidTr="007D76B8">
        <w:tc>
          <w:tcPr>
            <w:tcW w:w="1896" w:type="dxa"/>
          </w:tcPr>
          <w:p w14:paraId="0C240BD3" w14:textId="1357BC72" w:rsidR="008A2978" w:rsidRPr="00CD396D" w:rsidRDefault="00CD396D">
            <w:pPr>
              <w:rPr>
                <w:lang w:val="fr-FR"/>
              </w:rPr>
            </w:pPr>
            <w:r>
              <w:rPr>
                <w:lang w:val="fr-FR"/>
              </w:rPr>
              <w:t xml:space="preserve">2/ </w:t>
            </w:r>
          </w:p>
          <w:p w14:paraId="5DE65B51" w14:textId="77777777" w:rsidR="007D76B8" w:rsidRPr="00CD396D" w:rsidRDefault="007D76B8">
            <w:pPr>
              <w:rPr>
                <w:lang w:val="fr-FR"/>
              </w:rPr>
            </w:pPr>
          </w:p>
          <w:p w14:paraId="694A1F12" w14:textId="77777777" w:rsidR="007D76B8" w:rsidRPr="00CD396D" w:rsidRDefault="007D76B8">
            <w:pPr>
              <w:rPr>
                <w:lang w:val="fr-FR"/>
              </w:rPr>
            </w:pPr>
          </w:p>
        </w:tc>
        <w:tc>
          <w:tcPr>
            <w:tcW w:w="2226" w:type="dxa"/>
          </w:tcPr>
          <w:p w14:paraId="5B96DDEA" w14:textId="23AECA88" w:rsidR="008A2978" w:rsidRPr="00CD396D" w:rsidRDefault="00FB601D" w:rsidP="008D4B34">
            <w:pPr>
              <w:rPr>
                <w:lang w:val="fr-FR"/>
              </w:rPr>
            </w:pPr>
            <w:r>
              <w:rPr>
                <w:lang w:val="fr-FR"/>
              </w:rPr>
              <w:t xml:space="preserve">Classer les mots dans un tableau en faisant correspondre les adjectifs en espagnol et en français. </w:t>
            </w:r>
          </w:p>
        </w:tc>
        <w:tc>
          <w:tcPr>
            <w:tcW w:w="1824" w:type="dxa"/>
          </w:tcPr>
          <w:p w14:paraId="45CC34D2" w14:textId="57443620" w:rsidR="008A2978" w:rsidRPr="00CD396D" w:rsidRDefault="00FB601D">
            <w:pPr>
              <w:rPr>
                <w:lang w:val="fr-FR"/>
              </w:rPr>
            </w:pPr>
            <w:r>
              <w:rPr>
                <w:lang w:val="fr-FR"/>
              </w:rPr>
              <w:t>Groupe de 4 élèves.</w:t>
            </w:r>
          </w:p>
        </w:tc>
        <w:tc>
          <w:tcPr>
            <w:tcW w:w="1816" w:type="dxa"/>
          </w:tcPr>
          <w:p w14:paraId="46133BD3" w14:textId="6EDD54FF" w:rsidR="008A2978" w:rsidRPr="00CD396D" w:rsidRDefault="00FB601D">
            <w:pPr>
              <w:rPr>
                <w:lang w:val="fr-FR"/>
              </w:rPr>
            </w:pPr>
            <w:r>
              <w:rPr>
                <w:lang w:val="fr-FR"/>
              </w:rPr>
              <w:t xml:space="preserve">Une feuille A3 avec un tableau dessiné. </w:t>
            </w:r>
          </w:p>
        </w:tc>
        <w:tc>
          <w:tcPr>
            <w:tcW w:w="1806" w:type="dxa"/>
          </w:tcPr>
          <w:p w14:paraId="6AEAD7D4" w14:textId="3019B12E" w:rsidR="008A2978" w:rsidRPr="00CD396D" w:rsidRDefault="00FB601D">
            <w:pPr>
              <w:rPr>
                <w:lang w:val="fr-FR"/>
              </w:rPr>
            </w:pPr>
            <w:r>
              <w:rPr>
                <w:lang w:val="fr-FR"/>
              </w:rPr>
              <w:t>Entre élèves</w:t>
            </w:r>
          </w:p>
        </w:tc>
        <w:tc>
          <w:tcPr>
            <w:tcW w:w="1801" w:type="dxa"/>
          </w:tcPr>
          <w:p w14:paraId="4E66D979" w14:textId="31832AB9" w:rsidR="008A2978" w:rsidRPr="00CD396D" w:rsidRDefault="00FB601D">
            <w:pPr>
              <w:rPr>
                <w:lang w:val="fr-FR"/>
              </w:rPr>
            </w:pPr>
            <w:r>
              <w:rPr>
                <w:lang w:val="fr-FR"/>
              </w:rPr>
              <w:t>Noter les adjectifs.</w:t>
            </w:r>
          </w:p>
        </w:tc>
        <w:tc>
          <w:tcPr>
            <w:tcW w:w="1853" w:type="dxa"/>
          </w:tcPr>
          <w:p w14:paraId="5AB1E1BB" w14:textId="1B64F66F" w:rsidR="008A2978" w:rsidRPr="00CD396D" w:rsidRDefault="00FB601D">
            <w:pPr>
              <w:rPr>
                <w:lang w:val="fr-FR"/>
              </w:rPr>
            </w:pPr>
            <w:r>
              <w:rPr>
                <w:lang w:val="fr-FR"/>
              </w:rPr>
              <w:t xml:space="preserve">Remplir une des deux colonnes. </w:t>
            </w:r>
          </w:p>
        </w:tc>
      </w:tr>
      <w:tr w:rsidR="007D76B8" w:rsidRPr="00FB601D" w14:paraId="0C2018A2" w14:textId="77777777" w:rsidTr="007D76B8">
        <w:tc>
          <w:tcPr>
            <w:tcW w:w="1896" w:type="dxa"/>
          </w:tcPr>
          <w:p w14:paraId="70F59455" w14:textId="5933EAE7" w:rsidR="008A2978" w:rsidRPr="00CD396D" w:rsidRDefault="008D4B34">
            <w:pPr>
              <w:rPr>
                <w:lang w:val="fr-FR"/>
              </w:rPr>
            </w:pPr>
            <w:r>
              <w:rPr>
                <w:lang w:val="fr-FR"/>
              </w:rPr>
              <w:t xml:space="preserve">3/ </w:t>
            </w:r>
          </w:p>
          <w:p w14:paraId="18487D7D" w14:textId="77777777" w:rsidR="007D76B8" w:rsidRPr="00CD396D" w:rsidRDefault="007D76B8">
            <w:pPr>
              <w:rPr>
                <w:lang w:val="fr-FR"/>
              </w:rPr>
            </w:pPr>
          </w:p>
          <w:p w14:paraId="3002DA96" w14:textId="77777777" w:rsidR="007D76B8" w:rsidRPr="00CD396D" w:rsidRDefault="007D76B8">
            <w:pPr>
              <w:rPr>
                <w:lang w:val="fr-FR"/>
              </w:rPr>
            </w:pPr>
          </w:p>
        </w:tc>
        <w:tc>
          <w:tcPr>
            <w:tcW w:w="2226" w:type="dxa"/>
          </w:tcPr>
          <w:p w14:paraId="78886C7A" w14:textId="6953E31A" w:rsidR="008A2978" w:rsidRPr="00CD396D" w:rsidRDefault="00FB601D">
            <w:pPr>
              <w:rPr>
                <w:lang w:val="fr-FR"/>
              </w:rPr>
            </w:pPr>
            <w:r>
              <w:rPr>
                <w:lang w:val="fr-FR"/>
              </w:rPr>
              <w:t>Mise en commun</w:t>
            </w:r>
          </w:p>
        </w:tc>
        <w:tc>
          <w:tcPr>
            <w:tcW w:w="1824" w:type="dxa"/>
          </w:tcPr>
          <w:p w14:paraId="24B6892C" w14:textId="1D93F3EA" w:rsidR="008A2978" w:rsidRPr="00CD396D" w:rsidRDefault="008A2978">
            <w:pPr>
              <w:rPr>
                <w:lang w:val="fr-FR"/>
              </w:rPr>
            </w:pPr>
          </w:p>
        </w:tc>
        <w:tc>
          <w:tcPr>
            <w:tcW w:w="1816" w:type="dxa"/>
          </w:tcPr>
          <w:p w14:paraId="09B91269" w14:textId="523C52E8" w:rsidR="008A2978" w:rsidRPr="00CD396D" w:rsidRDefault="008A2978">
            <w:pPr>
              <w:rPr>
                <w:lang w:val="fr-FR"/>
              </w:rPr>
            </w:pPr>
          </w:p>
        </w:tc>
        <w:tc>
          <w:tcPr>
            <w:tcW w:w="1806" w:type="dxa"/>
          </w:tcPr>
          <w:p w14:paraId="1C040D2E" w14:textId="55B8136C" w:rsidR="008A2978" w:rsidRPr="00CD396D" w:rsidRDefault="00FB601D">
            <w:pPr>
              <w:rPr>
                <w:lang w:val="fr-FR"/>
              </w:rPr>
            </w:pPr>
            <w:r>
              <w:rPr>
                <w:lang w:val="fr-FR"/>
              </w:rPr>
              <w:t xml:space="preserve">Les élèves rapporteurs viennent au tableau. </w:t>
            </w:r>
          </w:p>
        </w:tc>
        <w:tc>
          <w:tcPr>
            <w:tcW w:w="1801" w:type="dxa"/>
          </w:tcPr>
          <w:p w14:paraId="627A58AD" w14:textId="6F456EC9" w:rsidR="008A2978" w:rsidRPr="00CD396D" w:rsidRDefault="008A2978">
            <w:pPr>
              <w:rPr>
                <w:lang w:val="fr-FR"/>
              </w:rPr>
            </w:pPr>
          </w:p>
        </w:tc>
        <w:tc>
          <w:tcPr>
            <w:tcW w:w="1853" w:type="dxa"/>
          </w:tcPr>
          <w:p w14:paraId="0AA8E32E" w14:textId="77777777" w:rsidR="008A2978" w:rsidRPr="00CD396D" w:rsidRDefault="008A2978">
            <w:pPr>
              <w:rPr>
                <w:lang w:val="fr-FR"/>
              </w:rPr>
            </w:pPr>
          </w:p>
        </w:tc>
      </w:tr>
      <w:tr w:rsidR="007D76B8" w:rsidRPr="00AE0A13" w14:paraId="049BD99C" w14:textId="77777777" w:rsidTr="007D76B8">
        <w:tc>
          <w:tcPr>
            <w:tcW w:w="1896" w:type="dxa"/>
          </w:tcPr>
          <w:p w14:paraId="08BB1B42" w14:textId="77777777" w:rsidR="008A2978" w:rsidRPr="00CD396D" w:rsidRDefault="007D76B8">
            <w:pPr>
              <w:rPr>
                <w:lang w:val="fr-FR"/>
              </w:rPr>
            </w:pPr>
            <w:proofErr w:type="spellStart"/>
            <w:r w:rsidRPr="00CD396D">
              <w:rPr>
                <w:lang w:val="fr-FR"/>
              </w:rPr>
              <w:t>Institutionalisation</w:t>
            </w:r>
            <w:proofErr w:type="spellEnd"/>
            <w:r w:rsidRPr="00CD396D">
              <w:rPr>
                <w:lang w:val="fr-FR"/>
              </w:rPr>
              <w:t xml:space="preserve"> des savoirs</w:t>
            </w:r>
          </w:p>
          <w:p w14:paraId="6DBFB6E4" w14:textId="77777777" w:rsidR="007D76B8" w:rsidRPr="00CD396D" w:rsidRDefault="007D76B8">
            <w:pPr>
              <w:rPr>
                <w:lang w:val="fr-FR"/>
              </w:rPr>
            </w:pPr>
          </w:p>
        </w:tc>
        <w:tc>
          <w:tcPr>
            <w:tcW w:w="2226" w:type="dxa"/>
          </w:tcPr>
          <w:p w14:paraId="6ED835C5" w14:textId="37F40ACA" w:rsidR="008A2978" w:rsidRPr="00CD396D" w:rsidRDefault="00FB601D">
            <w:pPr>
              <w:rPr>
                <w:lang w:val="fr-FR"/>
              </w:rPr>
            </w:pPr>
            <w:r>
              <w:rPr>
                <w:lang w:val="fr-FR"/>
              </w:rPr>
              <w:t xml:space="preserve">Une affiche « banque de mots » sur les adjectifs dans les deux langues. </w:t>
            </w:r>
            <w:r w:rsidR="004B1A7C">
              <w:rPr>
                <w:lang w:val="fr-FR"/>
              </w:rPr>
              <w:t xml:space="preserve"> </w:t>
            </w:r>
          </w:p>
        </w:tc>
        <w:tc>
          <w:tcPr>
            <w:tcW w:w="1824" w:type="dxa"/>
          </w:tcPr>
          <w:p w14:paraId="7793CAF6" w14:textId="77777777" w:rsidR="008A2978" w:rsidRPr="00CD396D" w:rsidRDefault="008A2978">
            <w:pPr>
              <w:rPr>
                <w:lang w:val="fr-FR"/>
              </w:rPr>
            </w:pPr>
          </w:p>
        </w:tc>
        <w:tc>
          <w:tcPr>
            <w:tcW w:w="1816" w:type="dxa"/>
          </w:tcPr>
          <w:p w14:paraId="7BDE3E11" w14:textId="77777777" w:rsidR="008A2978" w:rsidRPr="00CD396D" w:rsidRDefault="008A2978">
            <w:pPr>
              <w:rPr>
                <w:lang w:val="fr-FR"/>
              </w:rPr>
            </w:pPr>
          </w:p>
        </w:tc>
        <w:tc>
          <w:tcPr>
            <w:tcW w:w="1806" w:type="dxa"/>
          </w:tcPr>
          <w:p w14:paraId="18001860" w14:textId="77777777" w:rsidR="008A2978" w:rsidRPr="00CD396D" w:rsidRDefault="008A2978">
            <w:pPr>
              <w:rPr>
                <w:lang w:val="fr-FR"/>
              </w:rPr>
            </w:pPr>
          </w:p>
        </w:tc>
        <w:tc>
          <w:tcPr>
            <w:tcW w:w="1801" w:type="dxa"/>
          </w:tcPr>
          <w:p w14:paraId="56B3DAA3" w14:textId="77777777" w:rsidR="008A2978" w:rsidRPr="00CD396D" w:rsidRDefault="008A2978">
            <w:pPr>
              <w:rPr>
                <w:lang w:val="fr-FR"/>
              </w:rPr>
            </w:pPr>
          </w:p>
        </w:tc>
        <w:tc>
          <w:tcPr>
            <w:tcW w:w="1853" w:type="dxa"/>
          </w:tcPr>
          <w:p w14:paraId="4CD78F28" w14:textId="77777777" w:rsidR="008A2978" w:rsidRPr="00CD396D" w:rsidRDefault="008A2978">
            <w:pPr>
              <w:rPr>
                <w:lang w:val="fr-FR"/>
              </w:rPr>
            </w:pPr>
          </w:p>
        </w:tc>
      </w:tr>
    </w:tbl>
    <w:p w14:paraId="6A9C9016" w14:textId="77777777" w:rsidR="008A2978" w:rsidRPr="008D4B34" w:rsidRDefault="008A2978">
      <w:pPr>
        <w:rPr>
          <w:lang w:val="fr-FR"/>
        </w:rPr>
      </w:pPr>
    </w:p>
    <w:sectPr w:rsidR="008A2978" w:rsidRPr="008D4B34" w:rsidSect="007D76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709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883ADD" w14:textId="77777777" w:rsidR="00825A47" w:rsidRDefault="00825A47" w:rsidP="00825A47">
      <w:pPr>
        <w:spacing w:after="0" w:line="240" w:lineRule="auto"/>
      </w:pPr>
      <w:r>
        <w:separator/>
      </w:r>
    </w:p>
  </w:endnote>
  <w:endnote w:type="continuationSeparator" w:id="0">
    <w:p w14:paraId="7EAAE99D" w14:textId="77777777" w:rsidR="00825A47" w:rsidRDefault="00825A47" w:rsidP="00825A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A79FC8" w14:textId="77777777" w:rsidR="00825A47" w:rsidRDefault="00825A47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1DF7B5" w14:textId="77777777" w:rsidR="00825A47" w:rsidRDefault="00825A47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0CE556" w14:textId="77777777" w:rsidR="00825A47" w:rsidRDefault="00825A47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9659D6" w14:textId="77777777" w:rsidR="00825A47" w:rsidRDefault="00825A47" w:rsidP="00825A47">
      <w:pPr>
        <w:spacing w:after="0" w:line="240" w:lineRule="auto"/>
      </w:pPr>
      <w:r>
        <w:separator/>
      </w:r>
    </w:p>
  </w:footnote>
  <w:footnote w:type="continuationSeparator" w:id="0">
    <w:p w14:paraId="115E90A7" w14:textId="77777777" w:rsidR="00825A47" w:rsidRDefault="00825A47" w:rsidP="00825A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C304A9" w14:textId="77777777" w:rsidR="00825A47" w:rsidRDefault="00825A47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B19372" w14:textId="77777777" w:rsidR="00825A47" w:rsidRPr="005B55B5" w:rsidRDefault="00825A47" w:rsidP="00825A47">
    <w:pPr>
      <w:pStyle w:val="En-tte"/>
      <w:rPr>
        <w:color w:val="FF6600"/>
      </w:rPr>
    </w:pPr>
    <w:r w:rsidRPr="005B55B5">
      <w:rPr>
        <w:color w:val="FF6600"/>
      </w:rPr>
      <w:t>Lycée français Antoine et Consuelo de Saint Exupéry EL SALVADOR</w:t>
    </w:r>
    <w:r>
      <w:rPr>
        <w:color w:val="FF6600"/>
      </w:rPr>
      <w:tab/>
    </w:r>
    <w:r>
      <w:rPr>
        <w:color w:val="FF6600"/>
      </w:rPr>
      <w:tab/>
    </w:r>
    <w:r>
      <w:rPr>
        <w:color w:val="FF6600"/>
      </w:rPr>
      <w:tab/>
      <w:t>Année 2014-2015</w:t>
    </w:r>
  </w:p>
  <w:p w14:paraId="385DB954" w14:textId="77777777" w:rsidR="00825A47" w:rsidRDefault="00825A47">
    <w:pPr>
      <w:pStyle w:val="En-tt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1CE3F2" w14:textId="77777777" w:rsidR="00825A47" w:rsidRDefault="00825A4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718"/>
    <w:rsid w:val="003E0E33"/>
    <w:rsid w:val="004B1A7C"/>
    <w:rsid w:val="00512973"/>
    <w:rsid w:val="00516D5F"/>
    <w:rsid w:val="005E038E"/>
    <w:rsid w:val="006C2413"/>
    <w:rsid w:val="006D41C0"/>
    <w:rsid w:val="006E2F9C"/>
    <w:rsid w:val="00755347"/>
    <w:rsid w:val="007D76B8"/>
    <w:rsid w:val="00825A47"/>
    <w:rsid w:val="00862C02"/>
    <w:rsid w:val="008653C8"/>
    <w:rsid w:val="00895614"/>
    <w:rsid w:val="008A2978"/>
    <w:rsid w:val="008B73ED"/>
    <w:rsid w:val="008D4B34"/>
    <w:rsid w:val="00924CAC"/>
    <w:rsid w:val="009B4C1F"/>
    <w:rsid w:val="009F6DDD"/>
    <w:rsid w:val="00A879A6"/>
    <w:rsid w:val="00A91131"/>
    <w:rsid w:val="00AD7686"/>
    <w:rsid w:val="00AE0A13"/>
    <w:rsid w:val="00AF65EA"/>
    <w:rsid w:val="00B216C5"/>
    <w:rsid w:val="00B437D4"/>
    <w:rsid w:val="00B57FB0"/>
    <w:rsid w:val="00BA096B"/>
    <w:rsid w:val="00BF2F04"/>
    <w:rsid w:val="00C93C4B"/>
    <w:rsid w:val="00CA0B54"/>
    <w:rsid w:val="00CD396D"/>
    <w:rsid w:val="00CE230C"/>
    <w:rsid w:val="00DA76CC"/>
    <w:rsid w:val="00DF5718"/>
    <w:rsid w:val="00E0506F"/>
    <w:rsid w:val="00E80CE0"/>
    <w:rsid w:val="00F05733"/>
    <w:rsid w:val="00F304A1"/>
    <w:rsid w:val="00F47CFC"/>
    <w:rsid w:val="00FB6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69EDA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F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8A29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7D76B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25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25A47"/>
  </w:style>
  <w:style w:type="paragraph" w:styleId="Pieddepage">
    <w:name w:val="footer"/>
    <w:basedOn w:val="Normal"/>
    <w:link w:val="PieddepageCar"/>
    <w:uiPriority w:val="99"/>
    <w:unhideWhenUsed/>
    <w:rsid w:val="00825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25A4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F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8A29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7D76B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25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25A47"/>
  </w:style>
  <w:style w:type="paragraph" w:styleId="Pieddepage">
    <w:name w:val="footer"/>
    <w:basedOn w:val="Normal"/>
    <w:link w:val="PieddepageCar"/>
    <w:uiPriority w:val="99"/>
    <w:unhideWhenUsed/>
    <w:rsid w:val="00825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25A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776</Characters>
  <Application>Microsoft Macintosh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loubatiere.catherine</dc:creator>
  <cp:lastModifiedBy>CORINNE  RUIZ</cp:lastModifiedBy>
  <cp:revision>3</cp:revision>
  <dcterms:created xsi:type="dcterms:W3CDTF">2014-12-09T21:47:00Z</dcterms:created>
  <dcterms:modified xsi:type="dcterms:W3CDTF">2015-08-28T17:10:00Z</dcterms:modified>
</cp:coreProperties>
</file>