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5F0AA" w14:textId="77777777" w:rsidR="00B77472" w:rsidRDefault="00E77F76" w:rsidP="00E77F76">
      <w:pPr>
        <w:jc w:val="center"/>
        <w:rPr>
          <w:b/>
          <w:sz w:val="40"/>
          <w:szCs w:val="40"/>
          <w:u w:val="single"/>
          <w:lang w:val="fr-FR"/>
        </w:rPr>
      </w:pPr>
      <w:r w:rsidRPr="00E77F76">
        <w:rPr>
          <w:b/>
          <w:sz w:val="40"/>
          <w:szCs w:val="40"/>
          <w:u w:val="single"/>
          <w:lang w:val="fr-FR"/>
        </w:rPr>
        <w:t>La matière</w:t>
      </w:r>
      <w:r>
        <w:rPr>
          <w:b/>
          <w:sz w:val="40"/>
          <w:szCs w:val="40"/>
          <w:u w:val="single"/>
          <w:lang w:val="fr-FR"/>
        </w:rPr>
        <w:t xml:space="preserve"> </w:t>
      </w:r>
    </w:p>
    <w:p w14:paraId="5DCE63E7" w14:textId="77777777" w:rsidR="00E77F76" w:rsidRPr="00E77F76" w:rsidRDefault="00E77F76" w:rsidP="00E77F76">
      <w:pPr>
        <w:jc w:val="center"/>
        <w:rPr>
          <w:b/>
          <w:sz w:val="28"/>
          <w:szCs w:val="28"/>
          <w:u w:val="single"/>
          <w:lang w:val="fr-FR"/>
        </w:rPr>
      </w:pPr>
      <w:r>
        <w:rPr>
          <w:b/>
          <w:sz w:val="28"/>
          <w:szCs w:val="28"/>
          <w:u w:val="single"/>
          <w:lang w:val="fr-FR"/>
        </w:rPr>
        <w:t>En CM2</w:t>
      </w:r>
    </w:p>
    <w:p w14:paraId="51DB6CF5" w14:textId="77777777" w:rsidR="00E77F76" w:rsidRDefault="00E77F76" w:rsidP="00E77F76">
      <w:pPr>
        <w:rPr>
          <w:b/>
          <w:sz w:val="28"/>
          <w:szCs w:val="28"/>
          <w:lang w:val="fr-FR"/>
        </w:rPr>
      </w:pPr>
      <w:r>
        <w:rPr>
          <w:b/>
          <w:sz w:val="40"/>
          <w:szCs w:val="40"/>
          <w:lang w:val="fr-FR"/>
        </w:rPr>
        <w:t xml:space="preserve">3 séances </w:t>
      </w:r>
      <w:r>
        <w:rPr>
          <w:b/>
          <w:sz w:val="28"/>
          <w:szCs w:val="28"/>
          <w:lang w:val="fr-FR"/>
        </w:rPr>
        <w:t>(1h20 chacune)</w:t>
      </w:r>
    </w:p>
    <w:p w14:paraId="69EFDD40" w14:textId="77777777" w:rsidR="00E77F76" w:rsidRDefault="00E77F76" w:rsidP="00E77F76">
      <w:pPr>
        <w:rPr>
          <w:b/>
          <w:sz w:val="28"/>
          <w:szCs w:val="28"/>
          <w:lang w:val="fr-FR"/>
        </w:rPr>
      </w:pPr>
    </w:p>
    <w:p w14:paraId="3207CFD2" w14:textId="77777777" w:rsidR="008815A5" w:rsidRDefault="00E77F76" w:rsidP="00E77F76">
      <w:pPr>
        <w:rPr>
          <w:b/>
          <w:sz w:val="28"/>
          <w:szCs w:val="28"/>
          <w:lang w:val="fr-FR"/>
        </w:rPr>
      </w:pPr>
      <w:r w:rsidRPr="00E77F76">
        <w:rPr>
          <w:b/>
          <w:sz w:val="28"/>
          <w:szCs w:val="28"/>
          <w:u w:val="single"/>
          <w:lang w:val="fr-FR"/>
        </w:rPr>
        <w:t>Séance 1 :</w:t>
      </w:r>
      <w:r w:rsidRPr="008815A5">
        <w:rPr>
          <w:b/>
          <w:sz w:val="28"/>
          <w:szCs w:val="28"/>
          <w:lang w:val="fr-FR"/>
        </w:rPr>
        <w:t xml:space="preserve"> </w:t>
      </w:r>
      <w:r w:rsidR="008815A5" w:rsidRPr="008815A5">
        <w:rPr>
          <w:b/>
          <w:sz w:val="28"/>
          <w:szCs w:val="28"/>
          <w:lang w:val="fr-FR"/>
        </w:rPr>
        <w:t xml:space="preserve">      </w:t>
      </w:r>
      <w:r w:rsidR="008815A5">
        <w:rPr>
          <w:b/>
          <w:sz w:val="28"/>
          <w:szCs w:val="28"/>
          <w:lang w:val="fr-FR"/>
        </w:rPr>
        <w:t>« </w:t>
      </w:r>
      <w:r w:rsidRPr="00E77F76">
        <w:rPr>
          <w:b/>
          <w:sz w:val="28"/>
          <w:szCs w:val="28"/>
          <w:lang w:val="fr-FR"/>
        </w:rPr>
        <w:t>La constitution des mélanges</w:t>
      </w:r>
      <w:r w:rsidR="008815A5">
        <w:rPr>
          <w:b/>
          <w:sz w:val="28"/>
          <w:szCs w:val="28"/>
          <w:lang w:val="fr-FR"/>
        </w:rPr>
        <w:t>.</w:t>
      </w:r>
    </w:p>
    <w:p w14:paraId="70BC7085" w14:textId="77777777" w:rsidR="00E77F76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 Peut-on tout mélanger avec de l’eau ? »</w:t>
      </w:r>
    </w:p>
    <w:p w14:paraId="0835983A" w14:textId="77777777" w:rsidR="008C5454" w:rsidRPr="008C5454" w:rsidRDefault="008C5454" w:rsidP="008C5454">
      <w:pPr>
        <w:rPr>
          <w:b/>
          <w:i/>
          <w:sz w:val="28"/>
          <w:szCs w:val="28"/>
          <w:lang w:val="fr-FR"/>
        </w:rPr>
      </w:pPr>
      <w:r w:rsidRPr="008C5454">
        <w:rPr>
          <w:b/>
          <w:i/>
          <w:sz w:val="28"/>
          <w:szCs w:val="28"/>
          <w:lang w:val="fr-FR"/>
        </w:rPr>
        <w:t>(Séance réalisée et préparée avec la classe des 5</w:t>
      </w:r>
      <w:r w:rsidRPr="008C5454">
        <w:rPr>
          <w:b/>
          <w:i/>
          <w:sz w:val="28"/>
          <w:szCs w:val="28"/>
          <w:vertAlign w:val="superscript"/>
          <w:lang w:val="fr-FR"/>
        </w:rPr>
        <w:t>ème</w:t>
      </w:r>
      <w:r w:rsidRPr="008C5454">
        <w:rPr>
          <w:b/>
          <w:i/>
          <w:sz w:val="28"/>
          <w:szCs w:val="28"/>
          <w:lang w:val="fr-FR"/>
        </w:rPr>
        <w:t>)</w:t>
      </w:r>
    </w:p>
    <w:p w14:paraId="0B1DB0EE" w14:textId="77777777" w:rsidR="008C5454" w:rsidRDefault="008C5454" w:rsidP="00E77F76">
      <w:pPr>
        <w:rPr>
          <w:b/>
          <w:sz w:val="28"/>
          <w:szCs w:val="28"/>
          <w:lang w:val="fr-FR"/>
        </w:rPr>
      </w:pPr>
    </w:p>
    <w:p w14:paraId="0D19555C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 xml:space="preserve">-Décrire un mélange avec un vocabulaire </w:t>
      </w:r>
      <w:r>
        <w:rPr>
          <w:b/>
          <w:sz w:val="28"/>
          <w:szCs w:val="28"/>
          <w:lang w:val="fr-FR"/>
        </w:rPr>
        <w:tab/>
        <w:t>adapté.</w:t>
      </w:r>
    </w:p>
    <w:p w14:paraId="1FEC550F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-Savoir que la matière se conserve lors d’une dissolution, notamment en vérifiant que la masse est conservée.</w:t>
      </w:r>
    </w:p>
    <w:p w14:paraId="4887E17D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-Rédiger un compte-rendu intégrant un schéma d’expérience ou un dessin d’observation.</w:t>
      </w:r>
    </w:p>
    <w:p w14:paraId="1FE2455D" w14:textId="77777777" w:rsidR="008C5454" w:rsidRDefault="008C5454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-Evaluation écrite sur feuille (jointe)</w:t>
      </w:r>
    </w:p>
    <w:p w14:paraId="468BC92A" w14:textId="77777777" w:rsidR="008815A5" w:rsidRDefault="008815A5" w:rsidP="00E77F76">
      <w:pPr>
        <w:rPr>
          <w:b/>
          <w:sz w:val="28"/>
          <w:szCs w:val="28"/>
          <w:lang w:val="fr-FR"/>
        </w:rPr>
      </w:pPr>
    </w:p>
    <w:p w14:paraId="7BB13BED" w14:textId="77777777" w:rsidR="008815A5" w:rsidRDefault="008815A5" w:rsidP="00E77F76">
      <w:pPr>
        <w:rPr>
          <w:b/>
          <w:sz w:val="28"/>
          <w:szCs w:val="28"/>
          <w:lang w:val="fr-FR"/>
        </w:rPr>
      </w:pPr>
    </w:p>
    <w:p w14:paraId="5954F3F9" w14:textId="77777777" w:rsidR="008815A5" w:rsidRDefault="008815A5" w:rsidP="00E77F76">
      <w:pPr>
        <w:rPr>
          <w:b/>
          <w:sz w:val="28"/>
          <w:szCs w:val="28"/>
          <w:lang w:val="fr-FR"/>
        </w:rPr>
      </w:pPr>
      <w:r w:rsidRPr="008815A5">
        <w:rPr>
          <w:b/>
          <w:sz w:val="28"/>
          <w:szCs w:val="28"/>
          <w:u w:val="single"/>
          <w:lang w:val="fr-FR"/>
        </w:rPr>
        <w:t>Séance 2 </w:t>
      </w:r>
      <w:proofErr w:type="gramStart"/>
      <w:r w:rsidRPr="008815A5">
        <w:rPr>
          <w:b/>
          <w:sz w:val="28"/>
          <w:szCs w:val="28"/>
          <w:u w:val="single"/>
          <w:lang w:val="fr-FR"/>
        </w:rPr>
        <w:t>:</w:t>
      </w:r>
      <w:r>
        <w:rPr>
          <w:b/>
          <w:sz w:val="28"/>
          <w:szCs w:val="28"/>
          <w:u w:val="single"/>
          <w:lang w:val="fr-FR"/>
        </w:rPr>
        <w:t xml:space="preserve"> </w:t>
      </w:r>
      <w:r>
        <w:rPr>
          <w:b/>
          <w:sz w:val="28"/>
          <w:szCs w:val="28"/>
          <w:lang w:val="fr-FR"/>
        </w:rPr>
        <w:t xml:space="preserve"> «</w:t>
      </w:r>
      <w:proofErr w:type="gramEnd"/>
      <w:r>
        <w:rPr>
          <w:b/>
          <w:sz w:val="28"/>
          <w:szCs w:val="28"/>
          <w:lang w:val="fr-FR"/>
        </w:rPr>
        <w:t> Comment séparer les constituants d’un mélange ? La notion d’eau potable »</w:t>
      </w:r>
    </w:p>
    <w:p w14:paraId="2B20817B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-Apprendre et mettre en œuvre différentes méthodes de séparations des constituants de mélanges.</w:t>
      </w:r>
    </w:p>
    <w:p w14:paraId="19142659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-Connaître les principales étapes du nettoyage de l’eau dans une station d’épuration.</w:t>
      </w:r>
    </w:p>
    <w:p w14:paraId="350FF5EE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-Pratiquer une démarche d’investigation.</w:t>
      </w:r>
    </w:p>
    <w:p w14:paraId="405A7DE2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-Manipuler et expérimenter, formuler une hypothèse et la tester.</w:t>
      </w:r>
    </w:p>
    <w:p w14:paraId="6A9C1972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-Mettre à l’essai plusieurs pistes de solutions.</w:t>
      </w:r>
    </w:p>
    <w:p w14:paraId="01891C29" w14:textId="77777777" w:rsidR="008815A5" w:rsidRDefault="008815A5" w:rsidP="00E77F76">
      <w:pPr>
        <w:rPr>
          <w:b/>
          <w:sz w:val="28"/>
          <w:szCs w:val="28"/>
          <w:lang w:val="fr-FR"/>
        </w:rPr>
      </w:pPr>
    </w:p>
    <w:p w14:paraId="0409FA09" w14:textId="77777777" w:rsidR="008815A5" w:rsidRDefault="008815A5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u w:val="single"/>
          <w:lang w:val="fr-FR"/>
        </w:rPr>
        <w:t>Séance 3 </w:t>
      </w:r>
      <w:proofErr w:type="gramStart"/>
      <w:r>
        <w:rPr>
          <w:b/>
          <w:sz w:val="28"/>
          <w:szCs w:val="28"/>
          <w:u w:val="single"/>
          <w:lang w:val="fr-FR"/>
        </w:rPr>
        <w:t>:</w:t>
      </w:r>
      <w:r>
        <w:rPr>
          <w:b/>
          <w:sz w:val="28"/>
          <w:szCs w:val="28"/>
          <w:lang w:val="fr-FR"/>
        </w:rPr>
        <w:t xml:space="preserve">  «</w:t>
      </w:r>
      <w:proofErr w:type="gramEnd"/>
      <w:r>
        <w:rPr>
          <w:b/>
          <w:sz w:val="28"/>
          <w:szCs w:val="28"/>
          <w:lang w:val="fr-FR"/>
        </w:rPr>
        <w:t> </w:t>
      </w:r>
      <w:r w:rsidR="00AD1076">
        <w:rPr>
          <w:b/>
          <w:sz w:val="28"/>
          <w:szCs w:val="28"/>
          <w:lang w:val="fr-FR"/>
        </w:rPr>
        <w:t>Comment purifier l’eau afin de la rendre potable »</w:t>
      </w:r>
    </w:p>
    <w:p w14:paraId="0DC9D409" w14:textId="77777777" w:rsidR="00AD1076" w:rsidRDefault="00AD1076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-Savoir ce qu’est l’eau potable et savoir que l’eau translucide n’est pas forcément potable.</w:t>
      </w:r>
    </w:p>
    <w:p w14:paraId="12D8150D" w14:textId="77777777" w:rsidR="00AD1076" w:rsidRDefault="00AD1076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-Connaître les raisons pour lesquelles l’eau est susceptible d’être non potable.</w:t>
      </w:r>
    </w:p>
    <w:p w14:paraId="06AC5BA4" w14:textId="77777777" w:rsidR="00AD1076" w:rsidRDefault="00AD1076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-Connaître les moyens permettant de purifier l’eau.</w:t>
      </w:r>
    </w:p>
    <w:p w14:paraId="1D4445EE" w14:textId="77777777" w:rsidR="008C5454" w:rsidRDefault="008C5454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-Evaluation écrite sur fiche, avec schémas à compléter.</w:t>
      </w:r>
    </w:p>
    <w:p w14:paraId="5F3B6C98" w14:textId="77777777" w:rsidR="00AD1076" w:rsidRDefault="00AD1076" w:rsidP="00E77F76">
      <w:pPr>
        <w:rPr>
          <w:b/>
          <w:sz w:val="28"/>
          <w:szCs w:val="28"/>
          <w:lang w:val="fr-FR"/>
        </w:rPr>
      </w:pPr>
    </w:p>
    <w:p w14:paraId="05C1EAEC" w14:textId="77777777" w:rsidR="00AD1076" w:rsidRDefault="00AD1076" w:rsidP="00E77F76">
      <w:pPr>
        <w:rPr>
          <w:b/>
          <w:sz w:val="28"/>
          <w:szCs w:val="28"/>
          <w:lang w:val="fr-FR"/>
        </w:rPr>
      </w:pPr>
    </w:p>
    <w:p w14:paraId="7B5E2231" w14:textId="77777777" w:rsidR="00AD1076" w:rsidRPr="008815A5" w:rsidRDefault="00AD1076" w:rsidP="00E77F76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sym w:font="Wingdings" w:char="F0D8"/>
      </w:r>
      <w:r>
        <w:rPr>
          <w:b/>
          <w:sz w:val="28"/>
          <w:szCs w:val="28"/>
          <w:lang w:val="fr-FR"/>
        </w:rPr>
        <w:t>Une dernière séance en v</w:t>
      </w:r>
      <w:r w:rsidR="008C5454">
        <w:rPr>
          <w:b/>
          <w:sz w:val="28"/>
          <w:szCs w:val="28"/>
          <w:lang w:val="fr-FR"/>
        </w:rPr>
        <w:t xml:space="preserve">isite à INAPA </w:t>
      </w:r>
      <w:proofErr w:type="gramStart"/>
      <w:r w:rsidR="008C5454">
        <w:rPr>
          <w:b/>
          <w:sz w:val="28"/>
          <w:szCs w:val="28"/>
          <w:lang w:val="fr-FR"/>
        </w:rPr>
        <w:t xml:space="preserve">( </w:t>
      </w:r>
      <w:proofErr w:type="spellStart"/>
      <w:r w:rsidR="008C5454">
        <w:rPr>
          <w:b/>
          <w:sz w:val="28"/>
          <w:szCs w:val="28"/>
          <w:lang w:val="fr-FR"/>
        </w:rPr>
        <w:t>Coson</w:t>
      </w:r>
      <w:proofErr w:type="spellEnd"/>
      <w:proofErr w:type="gramEnd"/>
      <w:r w:rsidR="008C5454">
        <w:rPr>
          <w:b/>
          <w:sz w:val="28"/>
          <w:szCs w:val="28"/>
          <w:lang w:val="fr-FR"/>
        </w:rPr>
        <w:t>), station de traitement d’eau. Puis visite d’un système de nettoyage de l’eau dans une villa, puis, visite d’un centre d’épuration dans un quartier du village.</w:t>
      </w:r>
    </w:p>
    <w:sectPr w:rsidR="00AD1076" w:rsidRPr="008815A5" w:rsidSect="003333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04BB2" w14:textId="77777777" w:rsidR="00D86802" w:rsidRDefault="00D86802" w:rsidP="00D86802">
      <w:pPr>
        <w:spacing w:after="0" w:line="240" w:lineRule="auto"/>
      </w:pPr>
      <w:r>
        <w:separator/>
      </w:r>
    </w:p>
  </w:endnote>
  <w:endnote w:type="continuationSeparator" w:id="0">
    <w:p w14:paraId="76A10944" w14:textId="77777777" w:rsidR="00D86802" w:rsidRDefault="00D86802" w:rsidP="00D8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51FF5" w14:textId="77777777" w:rsidR="00D86802" w:rsidRDefault="00D86802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9303B" w14:textId="77777777" w:rsidR="00D86802" w:rsidRDefault="00D86802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F0021" w14:textId="77777777" w:rsidR="00D86802" w:rsidRDefault="00D86802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52B66C" w14:textId="77777777" w:rsidR="00D86802" w:rsidRDefault="00D86802" w:rsidP="00D86802">
      <w:pPr>
        <w:spacing w:after="0" w:line="240" w:lineRule="auto"/>
      </w:pPr>
      <w:r>
        <w:separator/>
      </w:r>
    </w:p>
  </w:footnote>
  <w:footnote w:type="continuationSeparator" w:id="0">
    <w:p w14:paraId="2F2C33F3" w14:textId="77777777" w:rsidR="00D86802" w:rsidRDefault="00D86802" w:rsidP="00D86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EDF0C" w14:textId="77777777" w:rsidR="00D86802" w:rsidRDefault="00D86802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5C7E0" w14:textId="77777777" w:rsidR="003F2EAE" w:rsidRPr="00AB0C56" w:rsidRDefault="003F2EAE" w:rsidP="003F2EAE">
    <w:pPr>
      <w:pStyle w:val="En-tte"/>
      <w:rPr>
        <w:color w:val="FF6600"/>
        <w:sz w:val="28"/>
        <w:szCs w:val="28"/>
      </w:rPr>
    </w:pPr>
    <w:proofErr w:type="spellStart"/>
    <w:r w:rsidRPr="00AB0C56">
      <w:rPr>
        <w:color w:val="FF6600"/>
        <w:sz w:val="28"/>
        <w:szCs w:val="28"/>
      </w:rPr>
      <w:t>Lycée</w:t>
    </w:r>
    <w:proofErr w:type="spellEnd"/>
    <w:r>
      <w:rPr>
        <w:color w:val="FF6600"/>
        <w:sz w:val="28"/>
        <w:szCs w:val="28"/>
      </w:rPr>
      <w:t xml:space="preserve"> </w:t>
    </w:r>
    <w:proofErr w:type="spellStart"/>
    <w:r>
      <w:rPr>
        <w:color w:val="FF6600"/>
        <w:sz w:val="28"/>
        <w:szCs w:val="28"/>
      </w:rPr>
      <w:t>français</w:t>
    </w:r>
    <w:proofErr w:type="spellEnd"/>
    <w:r w:rsidRPr="00AB0C56">
      <w:rPr>
        <w:color w:val="FF6600"/>
        <w:sz w:val="28"/>
        <w:szCs w:val="28"/>
      </w:rPr>
      <w:t xml:space="preserve"> </w:t>
    </w:r>
    <w:proofErr w:type="spellStart"/>
    <w:r w:rsidRPr="00AB0C56">
      <w:rPr>
        <w:color w:val="FF6600"/>
        <w:sz w:val="28"/>
        <w:szCs w:val="28"/>
      </w:rPr>
      <w:t>Théodore</w:t>
    </w:r>
    <w:proofErr w:type="spellEnd"/>
    <w:r w:rsidRPr="00AB0C56">
      <w:rPr>
        <w:color w:val="FF6600"/>
        <w:sz w:val="28"/>
        <w:szCs w:val="28"/>
      </w:rPr>
      <w:t xml:space="preserve"> </w:t>
    </w:r>
    <w:proofErr w:type="spellStart"/>
    <w:r w:rsidRPr="00AB0C56">
      <w:rPr>
        <w:color w:val="FF6600"/>
        <w:sz w:val="28"/>
        <w:szCs w:val="28"/>
      </w:rPr>
      <w:t>Chasserieu</w:t>
    </w:r>
    <w:proofErr w:type="spellEnd"/>
    <w:r w:rsidRPr="00AB0C56">
      <w:rPr>
        <w:color w:val="FF6600"/>
        <w:sz w:val="28"/>
        <w:szCs w:val="28"/>
      </w:rPr>
      <w:t xml:space="preserve"> LAS TERRENAS REPUBLIQUE DOMINICAINE</w:t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proofErr w:type="spellStart"/>
    <w:r w:rsidRPr="00AB0C56">
      <w:rPr>
        <w:color w:val="FF6600"/>
        <w:sz w:val="28"/>
        <w:szCs w:val="28"/>
      </w:rPr>
      <w:t>Année</w:t>
    </w:r>
    <w:proofErr w:type="spellEnd"/>
    <w:r w:rsidRPr="00AB0C56">
      <w:rPr>
        <w:color w:val="FF6600"/>
        <w:sz w:val="28"/>
        <w:szCs w:val="28"/>
      </w:rPr>
      <w:t xml:space="preserve"> 2014-2015</w:t>
    </w:r>
  </w:p>
  <w:p w14:paraId="10F0C674" w14:textId="4A00BE9C" w:rsidR="00D86802" w:rsidRPr="003F2EAE" w:rsidRDefault="003F2EAE">
    <w:pPr>
      <w:pStyle w:val="En-tte"/>
      <w:rPr>
        <w:b/>
        <w:color w:val="FF6600"/>
      </w:rPr>
    </w:pPr>
    <w:proofErr w:type="spellStart"/>
    <w:r w:rsidRPr="00AB0C56">
      <w:rPr>
        <w:b/>
        <w:color w:val="FF6600"/>
      </w:rPr>
      <w:t>Anné</w:t>
    </w:r>
    <w:bookmarkStart w:id="0" w:name="_GoBack"/>
    <w:bookmarkEnd w:id="0"/>
    <w:r w:rsidRPr="00AB0C56">
      <w:rPr>
        <w:b/>
        <w:color w:val="FF6600"/>
      </w:rPr>
      <w:t>e</w:t>
    </w:r>
    <w:proofErr w:type="spellEnd"/>
    <w:r w:rsidRPr="00AB0C56">
      <w:rPr>
        <w:b/>
        <w:color w:val="FF6600"/>
      </w:rPr>
      <w:t xml:space="preserve"> 2014-2015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8577B" w14:textId="77777777" w:rsidR="00D86802" w:rsidRDefault="00D8680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F76"/>
    <w:rsid w:val="00333325"/>
    <w:rsid w:val="003F2EAE"/>
    <w:rsid w:val="006B3BC4"/>
    <w:rsid w:val="008815A5"/>
    <w:rsid w:val="008C5454"/>
    <w:rsid w:val="00AD1076"/>
    <w:rsid w:val="00D8274D"/>
    <w:rsid w:val="00D86802"/>
    <w:rsid w:val="00DD5524"/>
    <w:rsid w:val="00E7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027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32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6802"/>
  </w:style>
  <w:style w:type="paragraph" w:styleId="Pieddepage">
    <w:name w:val="footer"/>
    <w:basedOn w:val="Normal"/>
    <w:link w:val="PieddepageCar"/>
    <w:uiPriority w:val="99"/>
    <w:unhideWhenUsed/>
    <w:rsid w:val="00D8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680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224</Words>
  <Characters>1235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 Cliente</dc:creator>
  <cp:lastModifiedBy>CORINNE  RUIZ</cp:lastModifiedBy>
  <cp:revision>4</cp:revision>
  <dcterms:created xsi:type="dcterms:W3CDTF">2014-09-29T20:28:00Z</dcterms:created>
  <dcterms:modified xsi:type="dcterms:W3CDTF">2015-08-28T16:51:00Z</dcterms:modified>
</cp:coreProperties>
</file>