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B2" w:rsidRPr="00311AB2" w:rsidRDefault="00311AB2" w:rsidP="00311AB2">
      <w:pPr>
        <w:jc w:val="center"/>
        <w:rPr>
          <w:rStyle w:val="Tablaconcuadrcula"/>
          <w:b/>
          <w:sz w:val="28"/>
          <w:szCs w:val="28"/>
          <w:u w:val="single"/>
        </w:rPr>
      </w:pPr>
      <w:r w:rsidRPr="00311AB2">
        <w:rPr>
          <w:b/>
          <w:sz w:val="28"/>
          <w:szCs w:val="28"/>
          <w:u w:val="single"/>
        </w:rPr>
        <w:t xml:space="preserve">Proposition d’un </w:t>
      </w:r>
      <w:r w:rsidR="00CD07CF" w:rsidRPr="00311AB2">
        <w:rPr>
          <w:b/>
          <w:sz w:val="28"/>
          <w:szCs w:val="28"/>
          <w:u w:val="single"/>
        </w:rPr>
        <w:t>code de correction</w:t>
      </w:r>
      <w:r w:rsidRPr="00311AB2">
        <w:rPr>
          <w:b/>
          <w:sz w:val="28"/>
          <w:szCs w:val="28"/>
          <w:u w:val="single"/>
        </w:rPr>
        <w:t xml:space="preserve"> pour les cycle</w:t>
      </w:r>
      <w:r>
        <w:rPr>
          <w:b/>
          <w:sz w:val="28"/>
          <w:szCs w:val="28"/>
          <w:u w:val="single"/>
        </w:rPr>
        <w:t>s</w:t>
      </w:r>
      <w:r w:rsidRPr="00311AB2">
        <w:rPr>
          <w:b/>
          <w:sz w:val="28"/>
          <w:szCs w:val="28"/>
          <w:u w:val="single"/>
        </w:rPr>
        <w:t xml:space="preserve"> 2 et 3</w:t>
      </w:r>
    </w:p>
    <w:p w:rsidR="00CD07CF" w:rsidRPr="00CD07CF" w:rsidRDefault="00CD07CF" w:rsidP="00CD07C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0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objectifs visés :</w:t>
      </w:r>
      <w:r w:rsidRPr="00CD07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CD07CF" w:rsidRPr="00CD07CF" w:rsidRDefault="00CD07CF" w:rsidP="00CD07C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07CF">
        <w:rPr>
          <w:rFonts w:ascii="Wingdings" w:eastAsia="Wingdings" w:hAnsi="Wingdings" w:cs="Wingdings"/>
          <w:sz w:val="24"/>
          <w:szCs w:val="24"/>
          <w:lang w:eastAsia="fr-FR"/>
        </w:rPr>
        <w:t></w:t>
      </w:r>
      <w:r w:rsidRPr="00CD07CF">
        <w:rPr>
          <w:rFonts w:ascii="Wingdings" w:eastAsia="Wingdings" w:hAnsi="Wingdings" w:cs="Wingdings"/>
          <w:sz w:val="14"/>
          <w:szCs w:val="14"/>
          <w:lang w:eastAsia="fr-FR"/>
        </w:rPr>
        <w:t></w:t>
      </w:r>
      <w:r w:rsidRPr="00CD07CF">
        <w:rPr>
          <w:rFonts w:ascii="Times New Roman" w:eastAsia="Times New Roman" w:hAnsi="Times New Roman" w:cs="Times New Roman"/>
          <w:sz w:val="24"/>
          <w:szCs w:val="24"/>
          <w:lang w:eastAsia="fr-FR"/>
        </w:rPr>
        <w:t>Augmenter la réussite des élèves en écriture.</w:t>
      </w:r>
    </w:p>
    <w:p w:rsidR="00CD07CF" w:rsidRPr="00CD07CF" w:rsidRDefault="00CD07CF" w:rsidP="00CD07C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07CF">
        <w:rPr>
          <w:rFonts w:ascii="Wingdings" w:eastAsia="Wingdings" w:hAnsi="Wingdings" w:cs="Wingdings"/>
          <w:sz w:val="24"/>
          <w:szCs w:val="24"/>
          <w:lang w:eastAsia="fr-FR"/>
        </w:rPr>
        <w:t></w:t>
      </w:r>
      <w:r w:rsidRPr="00CD07CF">
        <w:rPr>
          <w:rFonts w:ascii="Wingdings" w:eastAsia="Wingdings" w:hAnsi="Wingdings" w:cs="Wingdings"/>
          <w:sz w:val="14"/>
          <w:szCs w:val="14"/>
          <w:lang w:eastAsia="fr-FR"/>
        </w:rPr>
        <w:t></w:t>
      </w:r>
      <w:r w:rsidRPr="00CD07CF">
        <w:rPr>
          <w:rFonts w:ascii="Times New Roman" w:eastAsia="Times New Roman" w:hAnsi="Times New Roman" w:cs="Times New Roman"/>
          <w:sz w:val="24"/>
          <w:szCs w:val="24"/>
          <w:lang w:eastAsia="fr-FR"/>
        </w:rPr>
        <w:t>Amener les élèves de l’école à s’approprier une démarche efficace et commune pour corriger leurs textes en français et ainsi augmenter leur sentiment de compétence.</w:t>
      </w:r>
    </w:p>
    <w:p w:rsidR="00CD07CF" w:rsidRPr="00CD07CF" w:rsidRDefault="00CD07CF" w:rsidP="00CD07CF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07CF">
        <w:rPr>
          <w:rFonts w:ascii="Wingdings" w:eastAsia="Wingdings" w:hAnsi="Wingdings" w:cs="Wingdings"/>
          <w:sz w:val="24"/>
          <w:szCs w:val="24"/>
          <w:lang w:eastAsia="fr-FR"/>
        </w:rPr>
        <w:t></w:t>
      </w:r>
      <w:r w:rsidRPr="00CD07CF">
        <w:rPr>
          <w:rFonts w:ascii="Wingdings" w:eastAsia="Wingdings" w:hAnsi="Wingdings" w:cs="Wingdings"/>
          <w:sz w:val="14"/>
          <w:szCs w:val="14"/>
          <w:lang w:eastAsia="fr-FR"/>
        </w:rPr>
        <w:t></w:t>
      </w:r>
      <w:r w:rsidRPr="00CD07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Instaurer un discours commun auprès des enseignants</w:t>
      </w:r>
      <w:r w:rsidRPr="00CD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d’aider les élèves éprouvant </w:t>
      </w:r>
      <w:r w:rsidR="00311A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CD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de difficultés à bien s’adapter à la transition d’un </w:t>
      </w:r>
      <w:r w:rsidR="00311AB2">
        <w:rPr>
          <w:rFonts w:ascii="Times New Roman" w:eastAsia="Times New Roman" w:hAnsi="Times New Roman" w:cs="Times New Roman"/>
          <w:sz w:val="24"/>
          <w:szCs w:val="24"/>
          <w:lang w:eastAsia="fr-FR"/>
        </w:rPr>
        <w:t>niveau à l’autre</w:t>
      </w:r>
      <w:r w:rsidRPr="00CD0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tbl>
      <w:tblPr>
        <w:tblStyle w:val="Tablaconcuadrcula"/>
        <w:tblpPr w:leftFromText="141" w:rightFromText="141" w:vertAnchor="page" w:horzAnchor="margin" w:tblpY="4701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11AB2" w:rsidTr="00311AB2">
        <w:tc>
          <w:tcPr>
            <w:tcW w:w="9212" w:type="dxa"/>
            <w:gridSpan w:val="4"/>
          </w:tcPr>
          <w:p w:rsidR="00311AB2" w:rsidRPr="005638D7" w:rsidRDefault="00311AB2" w:rsidP="00311AB2">
            <w:pPr>
              <w:jc w:val="center"/>
              <w:rPr>
                <w:rFonts w:ascii="Comic Sans MS" w:hAnsi="Comic Sans MS" w:cstheme="minorHAnsi"/>
              </w:rPr>
            </w:pPr>
            <w:r w:rsidRPr="005638D7">
              <w:rPr>
                <w:rFonts w:ascii="Comic Sans MS" w:hAnsi="Comic Sans MS" w:cstheme="minorHAnsi"/>
                <w:b/>
              </w:rPr>
              <w:t>Code de correction des expressions écrit</w:t>
            </w:r>
            <w:r w:rsidRPr="00311AB2">
              <w:rPr>
                <w:rFonts w:ascii="Comic Sans MS" w:hAnsi="Comic Sans MS" w:cstheme="minorHAnsi"/>
                <w:b/>
              </w:rPr>
              <w:t>es</w:t>
            </w:r>
          </w:p>
        </w:tc>
      </w:tr>
      <w:tr w:rsidR="00311AB2" w:rsidTr="00311AB2">
        <w:trPr>
          <w:trHeight w:val="386"/>
        </w:trPr>
        <w:tc>
          <w:tcPr>
            <w:tcW w:w="2303" w:type="dxa"/>
          </w:tcPr>
          <w:p w:rsidR="00311AB2" w:rsidRPr="00A00A8E" w:rsidRDefault="00311AB2" w:rsidP="00311AB2">
            <w:pPr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pict>
                <v:oval id="_x0000_s1088" style="position:absolute;margin-left:15.65pt;margin-top:11.5pt;width:9pt;height:10pt;z-index:251658240;mso-position-horizontal-relative:text;mso-position-vertical-relative:text" strokecolor="red"/>
              </w:pict>
            </w:r>
            <w:r>
              <w:rPr>
                <w:color w:val="FF0000"/>
              </w:rPr>
              <w:t xml:space="preserve">   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Ajoute une majuscule.</w:t>
            </w:r>
          </w:p>
        </w:tc>
        <w:tc>
          <w:tcPr>
            <w:tcW w:w="2303" w:type="dxa"/>
          </w:tcPr>
          <w:p w:rsidR="00311AB2" w:rsidRDefault="00311AB2" w:rsidP="00311AB2">
            <w:r>
              <w:rPr>
                <w:noProof/>
                <w:lang w:eastAsia="fr-FR"/>
              </w:rPr>
              <w:pict>
                <v:roundrect id="_x0000_s1099" style="position:absolute;margin-left:20.85pt;margin-top:11.55pt;width:8pt;height:7.15pt;z-index:251658240;mso-position-horizontal-relative:text;mso-position-vertical-relative:text" arcsize="10923f" strokecolor="red"/>
              </w:pict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9.35pt;margin-top:11.5pt;width:11.5pt;height:.05pt;z-index:25165824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rect id="_x0000_s1097" style="position:absolute;margin-left:-.65pt;margin-top:11.5pt;width:10pt;height:7.15pt;z-index:251658240;mso-position-horizontal-relative:text;mso-position-vertical-relative:text" strokecolor="red"/>
              </w:pict>
            </w:r>
            <w:r>
              <w:t xml:space="preserve">       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Attention aux répétitions.</w:t>
            </w:r>
          </w:p>
          <w:p w:rsidR="00311AB2" w:rsidRDefault="00311AB2" w:rsidP="00311AB2"/>
        </w:tc>
      </w:tr>
      <w:tr w:rsidR="00311AB2" w:rsidTr="00311AB2">
        <w:trPr>
          <w:trHeight w:val="50"/>
        </w:trPr>
        <w:tc>
          <w:tcPr>
            <w:tcW w:w="2303" w:type="dxa"/>
          </w:tcPr>
          <w:p w:rsidR="00311AB2" w:rsidRDefault="00311AB2" w:rsidP="00311AB2">
            <w:pPr>
              <w:ind w:left="360"/>
              <w:rPr>
                <w:rFonts w:cstheme="minorHAnsi"/>
              </w:rPr>
            </w:pPr>
            <w:r>
              <w:rPr>
                <w:noProof/>
                <w:lang w:eastAsia="fr-FR"/>
              </w:rPr>
              <w:pict>
                <v:oval id="_x0000_s1089" style="position:absolute;left:0;text-align:left;margin-left:27.65pt;margin-top:11.5pt;width:9pt;height:10pt;z-index:251658240;mso-position-horizontal-relative:text;mso-position-vertical-relative:text" strokecolor="red"/>
              </w:pict>
            </w:r>
          </w:p>
          <w:p w:rsidR="00311AB2" w:rsidRDefault="00311AB2" w:rsidP="00311AB2">
            <w:pPr>
              <w:ind w:left="360"/>
            </w:pPr>
            <w:r>
              <w:rPr>
                <w:rFonts w:cstheme="minorHAnsi"/>
              </w:rPr>
              <w:t>•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Ajoute un point et une majuscule.</w:t>
            </w:r>
          </w:p>
        </w:tc>
        <w:tc>
          <w:tcPr>
            <w:tcW w:w="2303" w:type="dxa"/>
          </w:tcPr>
          <w:p w:rsidR="00311AB2" w:rsidRDefault="00311AB2" w:rsidP="00311AB2">
            <w:r>
              <w:rPr>
                <w:noProof/>
                <w:lang w:eastAsia="fr-FR"/>
              </w:rPr>
              <w:pict>
                <v:shape id="_x0000_s1102" style="position:absolute;margin-left:3.35pt;margin-top:5.65pt;width:13.5pt;height:5.85pt;z-index:251658240;mso-position-horizontal-relative:text;mso-position-vertical-relative:text" coordsize="144,1" path="m,c60,,120,,144,e" filled="f" strokecolor="red">
                  <v:path arrowok="t"/>
                </v:shape>
              </w:pict>
            </w:r>
            <w:r>
              <w:rPr>
                <w:noProof/>
                <w:lang w:eastAsia="fr-FR"/>
              </w:rPr>
              <w:pict>
                <v:oval id="_x0000_s1101" style="position:absolute;margin-left:13.7pt;margin-top:5.65pt;width:7.15pt;height:7.15pt;z-index:251658240;mso-position-horizontal-relative:text;mso-position-vertical-relative:text" strokecolor="red"/>
              </w:pict>
            </w:r>
            <w:r>
              <w:rPr>
                <w:noProof/>
                <w:lang w:eastAsia="fr-FR"/>
              </w:rPr>
              <w:pict>
                <v:oval id="_x0000_s1100" style="position:absolute;margin-left:-.65pt;margin-top:5.65pt;width:7.15pt;height:7.15pt;z-index:251658240;mso-position-horizontal-relative:text;mso-position-vertical-relative:text" strokecolor="red"/>
              </w:pic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Complète la négation.</w:t>
            </w:r>
          </w:p>
          <w:p w:rsidR="00311AB2" w:rsidRDefault="00311AB2" w:rsidP="00311AB2"/>
        </w:tc>
      </w:tr>
      <w:tr w:rsidR="00311AB2" w:rsidTr="00311AB2">
        <w:tc>
          <w:tcPr>
            <w:tcW w:w="2303" w:type="dxa"/>
          </w:tcPr>
          <w:p w:rsidR="00311AB2" w:rsidRPr="00D22E97" w:rsidRDefault="00311AB2" w:rsidP="00311AB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  <w:r w:rsidRPr="00D22E97">
              <w:rPr>
                <w:color w:val="FF0000"/>
              </w:rPr>
              <w:t>xxx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Saute 1, 2, 3… lignes.</w:t>
            </w:r>
          </w:p>
        </w:tc>
        <w:tc>
          <w:tcPr>
            <w:tcW w:w="2303" w:type="dxa"/>
          </w:tcPr>
          <w:p w:rsidR="00311AB2" w:rsidRDefault="00311AB2" w:rsidP="00311AB2">
            <w:r>
              <w:rPr>
                <w:noProof/>
                <w:lang w:eastAsia="fr-FR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4" type="#_x0000_t86" style="position:absolute;margin-left:16.85pt;margin-top:3.8pt;width:7.15pt;height:11pt;z-index:251658240;mso-position-horizontal-relative:text;mso-position-vertical-relative:text" strokecolor="red"/>
              </w:pict>
            </w:r>
            <w:r>
              <w:rPr>
                <w:noProof/>
                <w:lang w:eastAsia="fr-FR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3" type="#_x0000_t85" style="position:absolute;margin-left:-.65pt;margin-top:3.8pt;width:7.15pt;height:11pt;z-index:251658240;mso-position-horizontal-relative:text;mso-position-vertical-relative:text" strokecolor="red"/>
              </w:pic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Il manque la ponctuation.</w:t>
            </w:r>
          </w:p>
          <w:p w:rsidR="00311AB2" w:rsidRDefault="00311AB2" w:rsidP="00311AB2"/>
        </w:tc>
      </w:tr>
      <w:tr w:rsidR="00311AB2" w:rsidTr="00311AB2">
        <w:tc>
          <w:tcPr>
            <w:tcW w:w="2303" w:type="dxa"/>
          </w:tcPr>
          <w:p w:rsidR="00311AB2" w:rsidRDefault="00311AB2" w:rsidP="00311AB2">
            <w:r>
              <w:rPr>
                <w:noProof/>
                <w:lang w:eastAsia="fr-FR"/>
              </w:rPr>
              <w:pict>
                <v:shape id="_x0000_s1090" type="#_x0000_t32" style="position:absolute;margin-left:22.15pt;margin-top:2.15pt;width:0;height:12.8pt;z-index:251658240;mso-position-horizontal-relative:text;mso-position-vertical-relative:text" o:connectortype="straight" strokecolor="red"/>
              </w:pic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Découpe correctement tes mots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:rsidR="00311AB2" w:rsidRPr="00345C6F" w:rsidRDefault="00311AB2" w:rsidP="00311AB2">
            <w:pPr>
              <w:rPr>
                <w:color w:val="FF0000"/>
              </w:rPr>
            </w:pPr>
            <w:r w:rsidRPr="00345C6F">
              <w:rPr>
                <w:rFonts w:cstheme="minorHAnsi"/>
                <w:color w:val="FF0000"/>
              </w:rPr>
              <w:t>‴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Il manque un accent.</w:t>
            </w:r>
          </w:p>
          <w:p w:rsidR="00311AB2" w:rsidRDefault="00311AB2" w:rsidP="00311AB2"/>
        </w:tc>
      </w:tr>
      <w:tr w:rsidR="00311AB2" w:rsidTr="00311AB2">
        <w:tc>
          <w:tcPr>
            <w:tcW w:w="2303" w:type="dxa"/>
          </w:tcPr>
          <w:p w:rsidR="00311AB2" w:rsidRDefault="00CD06E7" w:rsidP="00311AB2">
            <w:r>
              <w:rPr>
                <w:noProof/>
                <w:lang w:eastAsia="fr-FR"/>
              </w:rPr>
              <w:pict>
                <v:shape id="_x0000_s1091" type="#_x0000_t32" style="position:absolute;margin-left:24.65pt;margin-top:5.4pt;width:0;height:13.2pt;z-index:251658240;mso-position-horizontal-relative:text;mso-position-vertical-relative:text" o:connectortype="straight" strokecolor="red"/>
              </w:pict>
            </w:r>
            <w:r>
              <w:rPr>
                <w:noProof/>
                <w:lang w:eastAsia="fr-FR"/>
              </w:rPr>
              <w:pict>
                <v:shape id="_x0000_s1092" type="#_x0000_t32" style="position:absolute;margin-left:11.65pt;margin-top:18.6pt;width:13pt;height:.05pt;flip:x;z-index:251658240;mso-position-horizontal-relative:text;mso-position-vertical-relative:text" o:connectortype="straight" strokecolor="red">
                  <v:stroke endarrow="block"/>
                </v:shape>
              </w:pic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Reviens à la ligne.</w:t>
            </w:r>
          </w:p>
        </w:tc>
        <w:tc>
          <w:tcPr>
            <w:tcW w:w="2303" w:type="dxa"/>
          </w:tcPr>
          <w:p w:rsidR="00311AB2" w:rsidRPr="005638D7" w:rsidRDefault="00311AB2" w:rsidP="00311AB2">
            <w:pPr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~~~</m:t>
                </m:r>
              </m:oMath>
            </m:oMathPara>
          </w:p>
        </w:tc>
        <w:tc>
          <w:tcPr>
            <w:tcW w:w="2303" w:type="dxa"/>
          </w:tcPr>
          <w:p w:rsidR="00CD06E7" w:rsidRPr="00CD06E7" w:rsidRDefault="00311AB2" w:rsidP="00CD06E7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Récris ce passage qui est mal dit.</w:t>
            </w:r>
          </w:p>
        </w:tc>
      </w:tr>
      <w:tr w:rsidR="00311AB2" w:rsidTr="00311AB2">
        <w:tc>
          <w:tcPr>
            <w:tcW w:w="2303" w:type="dxa"/>
          </w:tcPr>
          <w:p w:rsidR="00311AB2" w:rsidRDefault="00311AB2" w:rsidP="00311AB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311AB2" w:rsidRPr="00D22E97" w:rsidRDefault="00311AB2" w:rsidP="00311AB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Pr="00D22E97">
              <w:rPr>
                <w:color w:val="FF0000"/>
              </w:rPr>
              <w:t>« »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Mets les dialogues entre guillemets.</w:t>
            </w:r>
          </w:p>
        </w:tc>
        <w:tc>
          <w:tcPr>
            <w:tcW w:w="2303" w:type="dxa"/>
          </w:tcPr>
          <w:p w:rsidR="00311AB2" w:rsidRPr="005638D7" w:rsidRDefault="00311AB2" w:rsidP="00311AB2">
            <w:pPr>
              <w:rPr>
                <w:color w:val="FF0000"/>
              </w:rPr>
            </w:pPr>
            <w:r w:rsidRPr="005638D7">
              <w:rPr>
                <w:rFonts w:cstheme="minorHAnsi"/>
                <w:color w:val="FF0000"/>
              </w:rPr>
              <w:t>?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Ce mot n’est pas lisible.</w:t>
            </w:r>
          </w:p>
          <w:p w:rsidR="00311AB2" w:rsidRDefault="00311AB2" w:rsidP="00311AB2"/>
        </w:tc>
      </w:tr>
      <w:tr w:rsidR="00311AB2" w:rsidTr="00311AB2">
        <w:tc>
          <w:tcPr>
            <w:tcW w:w="2303" w:type="dxa"/>
          </w:tcPr>
          <w:p w:rsidR="00311AB2" w:rsidRDefault="00311AB2" w:rsidP="00311AB2">
            <w:r>
              <w:rPr>
                <w:noProof/>
                <w:lang w:eastAsia="fr-FR"/>
              </w:rPr>
              <w:pict>
                <v:shape id="_x0000_s1093" type="#_x0000_t32" style="position:absolute;margin-left:11.65pt;margin-top:12.9pt;width:9.5pt;height:6pt;z-index:251658240;mso-position-horizontal-relative:text;mso-position-vertical-relative:text" o:connectortype="straight" strokecolor="red"/>
              </w:pict>
            </w:r>
            <w:r>
              <w:rPr>
                <w:noProof/>
                <w:lang w:eastAsia="fr-FR"/>
              </w:rPr>
              <w:pict>
                <v:shape id="_x0000_s1094" type="#_x0000_t32" style="position:absolute;margin-left:21.15pt;margin-top:12.9pt;width:9pt;height:6pt;flip:y;z-index:251658240;mso-position-horizontal-relative:text;mso-position-vertical-relative:text" o:connectortype="straight" strokecolor="red"/>
              </w:pic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Il manque un ou plusieurs mots.</w:t>
            </w:r>
          </w:p>
        </w:tc>
        <w:tc>
          <w:tcPr>
            <w:tcW w:w="2303" w:type="dxa"/>
          </w:tcPr>
          <w:p w:rsidR="00311AB2" w:rsidRDefault="00311AB2" w:rsidP="00311AB2">
            <w:r w:rsidRPr="005638D7">
              <w:rPr>
                <w:color w:val="0070C0"/>
              </w:rPr>
              <w:t>S</w:t>
            </w:r>
            <w:r>
              <w:rPr>
                <w:rFonts w:cstheme="minorHAnsi"/>
              </w:rPr>
              <w:t>→</w:t>
            </w:r>
            <w:r w:rsidRPr="005638D7">
              <w:rPr>
                <w:color w:val="FF0000"/>
              </w:rPr>
              <w:t>V</w:t>
            </w:r>
          </w:p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Accorde le verbe avec</w:t>
            </w:r>
          </w:p>
          <w:p w:rsidR="00311AB2" w:rsidRDefault="00311AB2" w:rsidP="00311AB2">
            <w:r w:rsidRPr="000E4DFA">
              <w:rPr>
                <w:rFonts w:ascii="Comic Sans MS" w:hAnsi="Comic Sans MS"/>
                <w:sz w:val="18"/>
                <w:szCs w:val="18"/>
              </w:rPr>
              <w:t>Le sujet.</w:t>
            </w:r>
          </w:p>
        </w:tc>
      </w:tr>
      <w:tr w:rsidR="00311AB2" w:rsidTr="00311AB2">
        <w:tc>
          <w:tcPr>
            <w:tcW w:w="2303" w:type="dxa"/>
          </w:tcPr>
          <w:p w:rsidR="00311AB2" w:rsidRDefault="00311AB2" w:rsidP="00311AB2">
            <w:r>
              <w:rPr>
                <w:noProof/>
                <w:lang w:eastAsia="fr-FR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96" type="#_x0000_t38" style="position:absolute;margin-left:18.65pt;margin-top:3.95pt;width:11pt;height:5pt;flip:y;z-index:251658240;mso-position-horizontal-relative:text;mso-position-vertical-relative:text" o:connectortype="curved" adj="10800,768960,-175745" strokecolor="red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oval id="_x0000_s1095" style="position:absolute;margin-left:11.65pt;margin-top:8.95pt;width:8pt;height:8pt;z-index:251658240;mso-position-horizontal-relative:text;mso-position-vertical-relative:text" strokecolor="red"/>
              </w:pict>
            </w:r>
          </w:p>
          <w:p w:rsidR="00311AB2" w:rsidRDefault="00311AB2" w:rsidP="00311AB2"/>
        </w:tc>
        <w:tc>
          <w:tcPr>
            <w:tcW w:w="2303" w:type="dxa"/>
          </w:tcPr>
          <w:p w:rsidR="00311AB2" w:rsidRPr="000E4DFA" w:rsidRDefault="00311AB2" w:rsidP="00311AB2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Déplace ce (groupe de) mot(s)</w:t>
            </w:r>
          </w:p>
        </w:tc>
        <w:tc>
          <w:tcPr>
            <w:tcW w:w="2303" w:type="dxa"/>
          </w:tcPr>
          <w:p w:rsidR="00311AB2" w:rsidRPr="005638D7" w:rsidRDefault="00311AB2" w:rsidP="00311AB2">
            <w:pPr>
              <w:rPr>
                <w:color w:val="FF0000"/>
              </w:rPr>
            </w:pPr>
            <w:r w:rsidRPr="005638D7">
              <w:rPr>
                <w:color w:val="FF0000"/>
              </w:rPr>
              <w:t>D</w:t>
            </w:r>
          </w:p>
        </w:tc>
        <w:tc>
          <w:tcPr>
            <w:tcW w:w="2303" w:type="dxa"/>
          </w:tcPr>
          <w:p w:rsidR="00CD06E7" w:rsidRPr="000E4DFA" w:rsidRDefault="00311AB2" w:rsidP="00CD06E7">
            <w:pPr>
              <w:rPr>
                <w:rFonts w:ascii="Comic Sans MS" w:hAnsi="Comic Sans MS"/>
                <w:sz w:val="18"/>
                <w:szCs w:val="18"/>
              </w:rPr>
            </w:pPr>
            <w:r w:rsidRPr="000E4DFA">
              <w:rPr>
                <w:rFonts w:ascii="Comic Sans MS" w:hAnsi="Comic Sans MS"/>
                <w:sz w:val="18"/>
                <w:szCs w:val="18"/>
              </w:rPr>
              <w:t>Aide-toi du dictionnaire pour écrire ce mot.</w:t>
            </w:r>
          </w:p>
        </w:tc>
      </w:tr>
    </w:tbl>
    <w:p w:rsidR="00CD07CF" w:rsidRDefault="00CD07CF" w:rsidP="00311AB2"/>
    <w:p w:rsidR="00311AB2" w:rsidRDefault="00311AB2" w:rsidP="00311AB2">
      <w:pPr>
        <w:rPr>
          <w:rFonts w:ascii="Comic Sans MS" w:hAnsi="Comic Sans MS"/>
        </w:rPr>
      </w:pPr>
      <w:r>
        <w:rPr>
          <w:rFonts w:ascii="Comic Sans MS" w:hAnsi="Comic Sans MS"/>
        </w:rPr>
        <w:t>Lorsqu’il y a une lettre suivie d’un  nombre, aide toi de ton cahier outil pour retrouver la règle correspondante (V : vocabulaire ; C : conjugaison ; G : grammaire ; O : Orthographe).</w:t>
      </w:r>
    </w:p>
    <w:p w:rsidR="00311AB2" w:rsidRPr="00311AB2" w:rsidRDefault="00311AB2" w:rsidP="00311AB2">
      <w:pPr>
        <w:rPr>
          <w:rFonts w:ascii="Comic Sans MS" w:hAnsi="Comic Sans MS"/>
        </w:rPr>
      </w:pPr>
      <w:r>
        <w:rPr>
          <w:rFonts w:ascii="Comic Sans MS" w:hAnsi="Comic Sans MS"/>
        </w:rPr>
        <w:t>Par exemple le code G9 t’indique qu’il faut relire la 9</w:t>
      </w:r>
      <w:r w:rsidRPr="00311AB2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leçon de grammaire pour te corriger.</w:t>
      </w:r>
    </w:p>
    <w:sectPr w:rsidR="00311AB2" w:rsidRPr="00311AB2" w:rsidSect="0013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FFF"/>
    <w:multiLevelType w:val="hybridMultilevel"/>
    <w:tmpl w:val="3800C5D0"/>
    <w:lvl w:ilvl="0" w:tplc="32E61F2C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7B07844"/>
    <w:multiLevelType w:val="hybridMultilevel"/>
    <w:tmpl w:val="6D364FE0"/>
    <w:lvl w:ilvl="0" w:tplc="C5EA4C46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0B03963"/>
    <w:multiLevelType w:val="hybridMultilevel"/>
    <w:tmpl w:val="F0EEA056"/>
    <w:lvl w:ilvl="0" w:tplc="5592418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60105A9"/>
    <w:multiLevelType w:val="hybridMultilevel"/>
    <w:tmpl w:val="A2F64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E3BDC"/>
    <w:multiLevelType w:val="hybridMultilevel"/>
    <w:tmpl w:val="46441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00A8E"/>
    <w:rsid w:val="000E4DFA"/>
    <w:rsid w:val="0013374E"/>
    <w:rsid w:val="00201102"/>
    <w:rsid w:val="002270D8"/>
    <w:rsid w:val="00311AB2"/>
    <w:rsid w:val="00345C6F"/>
    <w:rsid w:val="003467E2"/>
    <w:rsid w:val="00394278"/>
    <w:rsid w:val="005638D7"/>
    <w:rsid w:val="00647726"/>
    <w:rsid w:val="00652916"/>
    <w:rsid w:val="007E537A"/>
    <w:rsid w:val="00806E6C"/>
    <w:rsid w:val="00A00A8E"/>
    <w:rsid w:val="00C63FDD"/>
    <w:rsid w:val="00CD06E7"/>
    <w:rsid w:val="00CD07CF"/>
    <w:rsid w:val="00D22E97"/>
    <w:rsid w:val="00EE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35" type="connector" idref="#_x0000_s1090"/>
        <o:r id="V:Rule36" type="connector" idref="#_x0000_s1091"/>
        <o:r id="V:Rule37" type="connector" idref="#_x0000_s1092"/>
        <o:r id="V:Rule38" type="connector" idref="#_x0000_s1093"/>
        <o:r id="V:Rule39" type="connector" idref="#_x0000_s1094"/>
        <o:r id="V:Rule40" type="connector" idref="#_x0000_s1096"/>
        <o:r id="V:Rule41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0A8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45C6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6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D07CF"/>
    <w:rPr>
      <w:b/>
      <w:bCs/>
    </w:rPr>
  </w:style>
  <w:style w:type="character" w:styleId="nfasis">
    <w:name w:val="Emphasis"/>
    <w:basedOn w:val="Fuentedeprrafopredeter"/>
    <w:uiPriority w:val="20"/>
    <w:qFormat/>
    <w:rsid w:val="00CD0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2012-05-22T01:43:00Z</dcterms:created>
  <dcterms:modified xsi:type="dcterms:W3CDTF">2012-05-22T03:00:00Z</dcterms:modified>
</cp:coreProperties>
</file>