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938" w:rsidRDefault="00D54938" w:rsidP="00D54938">
      <w:pPr>
        <w:jc w:val="center"/>
      </w:pPr>
      <w:r>
        <w:rPr>
          <w:noProof/>
          <w:lang w:eastAsia="fr-FR"/>
        </w:rPr>
        <w:drawing>
          <wp:inline distT="0" distB="0" distL="0" distR="0" wp14:anchorId="1D0A2B16" wp14:editId="2A23BD91">
            <wp:extent cx="5010150" cy="781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938" w:rsidRDefault="00D54938" w:rsidP="00D54938"/>
    <w:p w:rsidR="00D54938" w:rsidRDefault="00D54938" w:rsidP="00D54938">
      <w:pPr>
        <w:autoSpaceDE w:val="0"/>
        <w:spacing w:line="360" w:lineRule="auto"/>
      </w:pPr>
      <w:r>
        <w:t>Votre mission, si vous l’acceptez, est de concevoir et de construire un véhicule qui protégera</w:t>
      </w:r>
    </w:p>
    <w:p w:rsidR="00D54938" w:rsidRDefault="00D54938" w:rsidP="00D54938">
      <w:pPr>
        <w:autoSpaceDE w:val="0"/>
        <w:spacing w:line="360" w:lineRule="auto"/>
      </w:pPr>
      <w:proofErr w:type="gramStart"/>
      <w:r>
        <w:t>votre</w:t>
      </w:r>
      <w:proofErr w:type="gramEnd"/>
      <w:r>
        <w:t xml:space="preserve"> </w:t>
      </w:r>
      <w:proofErr w:type="spellStart"/>
      <w:r>
        <w:t>oeuf-tronaute</w:t>
      </w:r>
      <w:proofErr w:type="spellEnd"/>
      <w:r>
        <w:t xml:space="preserve"> contre les dangers de l’atterrissage. L’objectif est que votre </w:t>
      </w:r>
      <w:proofErr w:type="spellStart"/>
      <w:r>
        <w:t>oeuf-tronaute</w:t>
      </w:r>
      <w:proofErr w:type="spellEnd"/>
      <w:r>
        <w:t xml:space="preserve"> survive à l’atterrissage sans craquelure.</w:t>
      </w:r>
    </w:p>
    <w:p w:rsidR="00D54938" w:rsidRDefault="00D54938" w:rsidP="00D54938">
      <w:pPr>
        <w:pStyle w:val="spip"/>
        <w:shd w:val="clear" w:color="auto" w:fill="FFFFFF"/>
        <w:spacing w:line="200" w:lineRule="atLeast"/>
        <w:rPr>
          <w:rStyle w:val="Accentuation"/>
          <w:rFonts w:ascii="Times New Roman" w:hAnsi="Times New Roman" w:cs="Times New Roman"/>
        </w:rPr>
      </w:pPr>
      <w:proofErr w:type="gramStart"/>
      <w:r>
        <w:rPr>
          <w:rStyle w:val="Accentuation"/>
          <w:rFonts w:ascii="Times New Roman" w:hAnsi="Times New Roman" w:cs="Times New Roman"/>
          <w:u w:val="single"/>
        </w:rPr>
        <w:t>matériel</w:t>
      </w:r>
      <w:proofErr w:type="gramEnd"/>
      <w:r>
        <w:rPr>
          <w:rStyle w:val="Accentuation"/>
          <w:rFonts w:ascii="Times New Roman" w:hAnsi="Times New Roman" w:cs="Times New Roman"/>
          <w:u w:val="single"/>
        </w:rPr>
        <w:t xml:space="preserve"> disponible pour chaque équipe en plus du matériel recyclé</w:t>
      </w:r>
      <w:r>
        <w:rPr>
          <w:rStyle w:val="Accentuation"/>
          <w:rFonts w:ascii="Times New Roman" w:hAnsi="Times New Roman" w:cs="Times New Roman"/>
        </w:rPr>
        <w:t> :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de la ficelle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du scotch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des ciseaux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œufs pour les essais</w:t>
      </w:r>
    </w:p>
    <w:p w:rsidR="00D54938" w:rsidRDefault="00D54938" w:rsidP="00D54938">
      <w:pPr>
        <w:pStyle w:val="spip"/>
        <w:shd w:val="clear" w:color="auto" w:fill="FFFFFF"/>
        <w:spacing w:before="0" w:after="0" w:line="360" w:lineRule="auto"/>
      </w:pPr>
    </w:p>
    <w:p w:rsidR="00D54938" w:rsidRDefault="00D54938" w:rsidP="00D54938">
      <w:pPr>
        <w:pStyle w:val="spip"/>
        <w:shd w:val="clear" w:color="auto" w:fill="FFFFFF"/>
        <w:spacing w:before="0" w:after="0" w:line="360" w:lineRule="auto"/>
        <w:rPr>
          <w:rStyle w:val="Accentuation"/>
          <w:rFonts w:ascii="Times New Roman" w:hAnsi="Times New Roman" w:cs="Times New Roman"/>
        </w:rPr>
      </w:pPr>
      <w:proofErr w:type="gramStart"/>
      <w:r>
        <w:rPr>
          <w:rStyle w:val="Accentuation"/>
          <w:rFonts w:ascii="Times New Roman" w:hAnsi="Times New Roman" w:cs="Times New Roman"/>
          <w:u w:val="single"/>
        </w:rPr>
        <w:t>règles</w:t>
      </w:r>
      <w:proofErr w:type="gramEnd"/>
      <w:r>
        <w:rPr>
          <w:rStyle w:val="Accentuation"/>
          <w:rFonts w:ascii="Times New Roman" w:hAnsi="Times New Roman" w:cs="Times New Roman"/>
        </w:rPr>
        <w:t> :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œuf lâché à 5 m du sol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l’œuf n'est pas craquelé</w:t>
      </w:r>
    </w:p>
    <w:p w:rsidR="00D54938" w:rsidRDefault="00D54938" w:rsidP="00D54938">
      <w:pPr>
        <w:pStyle w:val="Normalcentr1"/>
        <w:numPr>
          <w:ilvl w:val="0"/>
          <w:numId w:val="1"/>
        </w:numPr>
        <w:spacing w:before="0" w:after="0" w:line="360" w:lineRule="auto"/>
      </w:pPr>
      <w:r>
        <w:t>Le système de rentrée doit être contenu dans un volume de 30 cm x 30 cm x 30 cm</w:t>
      </w:r>
    </w:p>
    <w:p w:rsidR="00D54938" w:rsidRPr="00DD4455" w:rsidRDefault="00D54938" w:rsidP="00DD4455">
      <w:pPr>
        <w:pStyle w:val="Normalcentr1"/>
        <w:numPr>
          <w:ilvl w:val="0"/>
          <w:numId w:val="1"/>
        </w:numPr>
        <w:spacing w:before="0" w:after="0" w:line="360" w:lineRule="auto"/>
      </w:pPr>
      <w:r>
        <w:t>Le véhicule doit atterrir le plus près possible du centre de la zone d'atterrissage (zone délimitée par un cerceau)</w:t>
      </w:r>
      <w:bookmarkStart w:id="0" w:name="_GoBack"/>
      <w:bookmarkEnd w:id="0"/>
    </w:p>
    <w:p w:rsidR="00D54938" w:rsidRDefault="00D54938" w:rsidP="00D54938">
      <w:pPr>
        <w:spacing w:line="360" w:lineRule="auto"/>
        <w:rPr>
          <w:i/>
          <w:iCs/>
        </w:rPr>
      </w:pPr>
    </w:p>
    <w:p w:rsidR="00D54938" w:rsidRDefault="00D54938" w:rsidP="00D54938">
      <w:pPr>
        <w:spacing w:line="360" w:lineRule="auto"/>
        <w:rPr>
          <w:i/>
          <w:iCs/>
        </w:rPr>
      </w:pPr>
    </w:p>
    <w:p w:rsidR="00D54938" w:rsidRDefault="00D54938" w:rsidP="00D54938"/>
    <w:p w:rsidR="00D8465C" w:rsidRDefault="00D8465C"/>
    <w:sectPr w:rsidR="00D8465C">
      <w:pgSz w:w="11906" w:h="16838"/>
      <w:pgMar w:top="690" w:right="844" w:bottom="788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38"/>
    <w:rsid w:val="008662A1"/>
    <w:rsid w:val="00987C86"/>
    <w:rsid w:val="00D54938"/>
    <w:rsid w:val="00D8465C"/>
    <w:rsid w:val="00DD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662C3-A9F1-4F92-A484-80A7E3B6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9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D54938"/>
    <w:rPr>
      <w:i/>
      <w:iCs/>
    </w:rPr>
  </w:style>
  <w:style w:type="paragraph" w:customStyle="1" w:styleId="spip">
    <w:name w:val="spip"/>
    <w:basedOn w:val="Normal"/>
    <w:rsid w:val="00D54938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Normalcentr1">
    <w:name w:val="Normal centré1"/>
    <w:basedOn w:val="Normal"/>
    <w:rsid w:val="00D54938"/>
    <w:pPr>
      <w:shd w:val="clear" w:color="auto" w:fill="FFFFFF"/>
      <w:spacing w:before="280" w:after="280"/>
      <w:ind w:left="72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EMFE Lycée Français San Salvador</dc:creator>
  <cp:keywords/>
  <dc:description/>
  <cp:lastModifiedBy>EMFE Lycée Français San Salvador</cp:lastModifiedBy>
  <cp:revision>2</cp:revision>
  <dcterms:created xsi:type="dcterms:W3CDTF">2019-05-14T16:50:00Z</dcterms:created>
  <dcterms:modified xsi:type="dcterms:W3CDTF">2019-05-14T19:09:00Z</dcterms:modified>
</cp:coreProperties>
</file>